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631ED25D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="00595F64">
        <w:rPr>
          <w:rFonts w:ascii="Tahoma" w:hAnsi="Tahoma" w:cs="Tahoma"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</w:t>
      </w:r>
      <w:r w:rsidR="00595F64">
        <w:rPr>
          <w:rFonts w:ascii="Tahoma" w:hAnsi="Tahoma" w:cs="Tahoma"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>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32991447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</w:t>
      </w:r>
      <w:r w:rsidR="00595F6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</w:t>
      </w:r>
      <w:r w:rsidR="5DCA8C6F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3C84B242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>Bank Żywności w</w:t>
      </w:r>
      <w:r w:rsidR="00974CA1">
        <w:rPr>
          <w:rFonts w:ascii="Tahoma" w:hAnsi="Tahoma" w:cs="Tahoma"/>
          <w:b/>
          <w:bCs/>
          <w:sz w:val="20"/>
          <w:szCs w:val="20"/>
        </w:rPr>
        <w:t xml:space="preserve"> Trójmieście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Pr="34C9D363">
        <w:rPr>
          <w:rFonts w:ascii="Tahoma" w:hAnsi="Tahoma" w:cs="Tahoma"/>
          <w:b/>
          <w:bCs/>
          <w:sz w:val="20"/>
          <w:szCs w:val="20"/>
        </w:rPr>
        <w:t>na terenie województw</w:t>
      </w:r>
      <w:r w:rsidR="00974CA1">
        <w:rPr>
          <w:rFonts w:ascii="Tahoma" w:hAnsi="Tahoma" w:cs="Tahoma"/>
          <w:b/>
          <w:bCs/>
          <w:sz w:val="20"/>
          <w:szCs w:val="20"/>
        </w:rPr>
        <w:t>a pomorskiego</w:t>
      </w:r>
      <w:r w:rsidR="00595F64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595F64" w:rsidRPr="00595F64">
        <w:rPr>
          <w:rFonts w:ascii="Tahoma" w:hAnsi="Tahoma" w:cs="Tahoma"/>
          <w:sz w:val="20"/>
          <w:szCs w:val="20"/>
        </w:rPr>
        <w:t>OPL</w:t>
      </w:r>
      <w:r w:rsidR="00595F6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przekazuje żywność bezpośrednio do osób potrzebujących.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78FDE1B1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5CE24E0C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lub przekazywać OPL listy osób zakwalifikowanych do pomocy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z POPŻ, pod warunkiem uzyskania zgody tych osób;</w:t>
      </w:r>
    </w:p>
    <w:p w14:paraId="6F7ED1AC" w14:textId="53609362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przekazywane będą do OPS, , który potwierdza do kwalifikowalność do przyznania pomocy;</w:t>
      </w:r>
    </w:p>
    <w:p w14:paraId="6F3E9CE8" w14:textId="291AE419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 xml:space="preserve">OPL mogą samodzielnie kwalifikować </w:t>
      </w:r>
      <w:r w:rsidR="00DF6943" w:rsidRPr="00E33D2D">
        <w:rPr>
          <w:rFonts w:ascii="Tahoma" w:eastAsia="Times New Roman" w:hAnsi="Tahoma" w:cs="Tahoma"/>
          <w:sz w:val="20"/>
          <w:szCs w:val="20"/>
          <w:lang w:eastAsia="pl-PL"/>
        </w:rPr>
        <w:t>do udziału</w:t>
      </w:r>
      <w:r w:rsidR="00DF694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F6943" w:rsidRPr="00E33D2D">
        <w:rPr>
          <w:rFonts w:ascii="Tahoma" w:eastAsia="Times New Roman" w:hAnsi="Tahoma" w:cs="Tahoma"/>
          <w:sz w:val="20"/>
          <w:szCs w:val="20"/>
          <w:lang w:eastAsia="pl-PL"/>
        </w:rPr>
        <w:t xml:space="preserve">w POPŻ 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wyłącznie osoby bezdomne</w:t>
      </w:r>
      <w:r w:rsidR="0072066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podpisanego oświadczenia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32CBEEE6" w14:textId="3B02F456" w:rsidR="009D375B" w:rsidRPr="00113283" w:rsidRDefault="009D375B" w:rsidP="009D37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4BB17463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</w:t>
            </w:r>
            <w:r w:rsidR="00595F64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1EDA3DB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to minimum kilka artykułów spożywczych [co najmniej 3]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z różnych grup towarowych</w:t>
      </w:r>
      <w:r w:rsidR="0072066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</w:t>
      </w:r>
      <w:r w:rsidR="0072066D">
        <w:rPr>
          <w:rFonts w:ascii="Tahoma" w:hAnsi="Tahoma" w:cs="Tahoma"/>
          <w:sz w:val="20"/>
          <w:szCs w:val="20"/>
        </w:rPr>
        <w:t>,</w:t>
      </w:r>
      <w:r w:rsidRPr="00113283">
        <w:rPr>
          <w:rFonts w:ascii="Tahoma" w:hAnsi="Tahoma" w:cs="Tahoma"/>
          <w:sz w:val="20"/>
          <w:szCs w:val="20"/>
        </w:rPr>
        <w:t xml:space="preserve">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3C42BA2E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Posiłek</w:t>
      </w:r>
      <w:r w:rsidR="00595F6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to każdy posiłek przygotowany w OPL</w:t>
      </w:r>
      <w:r w:rsidR="008E49B2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np. jadłodajnie, schroniska dla osób bezdomnych</w:t>
      </w:r>
      <w:r w:rsidR="008E49B2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do tego przeznaczone</w:t>
      </w:r>
      <w:r w:rsidR="006B5F1E"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: śniadanie, II śniadanie, obiad – w szczególności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3DB1DCAA" w14:textId="2BCA9469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uzasadnionych sytuacjach </w:t>
      </w:r>
      <w:r w:rsidR="006B5F1E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np. </w:t>
      </w:r>
      <w:r w:rsidR="006B5F1E">
        <w:rPr>
          <w:rFonts w:ascii="Tahoma" w:eastAsia="Times New Roman" w:hAnsi="Tahoma" w:cs="Tahoma"/>
          <w:sz w:val="20"/>
          <w:szCs w:val="20"/>
          <w:lang w:eastAsia="pl-PL"/>
        </w:rPr>
        <w:t xml:space="preserve">ze względu na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stan zdrowia lub indywidualne potrzeby</w:t>
      </w:r>
      <w:r w:rsidR="006B5F1E">
        <w:rPr>
          <w:rFonts w:ascii="Tahoma" w:eastAsia="Times New Roman" w:hAnsi="Tahoma" w:cs="Tahoma"/>
          <w:sz w:val="20"/>
          <w:szCs w:val="20"/>
          <w:lang w:eastAsia="pl-PL"/>
        </w:rPr>
        <w:t xml:space="preserve"> żywieniowe)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można z</w:t>
      </w:r>
      <w:r w:rsidR="00502874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mienić artykuł spożywczy na inny w odpowiedniej proporcji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0CAD1FAC" w14:textId="7C17A51C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</w:t>
      </w:r>
      <w:r w:rsidR="00595F6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5C1FF9F1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żywność do lokalnego Banku Żywności, następnie do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6C5CD2B5" w14:textId="777C2A20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="00595F6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BB8" w14:textId="77777777" w:rsidR="00A152D6" w:rsidRDefault="00A152D6" w:rsidP="0087054E">
      <w:pPr>
        <w:spacing w:after="0" w:line="240" w:lineRule="auto"/>
      </w:pPr>
      <w:r>
        <w:separator/>
      </w:r>
    </w:p>
  </w:endnote>
  <w:endnote w:type="continuationSeparator" w:id="0">
    <w:p w14:paraId="5016D492" w14:textId="77777777" w:rsidR="00A152D6" w:rsidRDefault="00A152D6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D9C7" w14:textId="77777777" w:rsidR="00A152D6" w:rsidRDefault="00A152D6" w:rsidP="0087054E">
      <w:pPr>
        <w:spacing w:after="0" w:line="240" w:lineRule="auto"/>
      </w:pPr>
      <w:r>
        <w:separator/>
      </w:r>
    </w:p>
  </w:footnote>
  <w:footnote w:type="continuationSeparator" w:id="0">
    <w:p w14:paraId="0E02D363" w14:textId="77777777" w:rsidR="00A152D6" w:rsidRDefault="00A152D6" w:rsidP="0087054E">
      <w:pPr>
        <w:spacing w:after="0" w:line="240" w:lineRule="auto"/>
      </w:pPr>
      <w:r>
        <w:continuationSeparator/>
      </w:r>
    </w:p>
  </w:footnote>
  <w:footnote w:id="1">
    <w:p w14:paraId="4C26B002" w14:textId="59671C81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</w:t>
      </w:r>
      <w:r w:rsidR="00595F64">
        <w:t xml:space="preserve">zagrożenia </w:t>
      </w:r>
      <w:r>
        <w:t>epidemi</w:t>
      </w:r>
      <w:r w:rsidR="00595F64">
        <w:t>cznego</w:t>
      </w:r>
      <w:r>
        <w:t xml:space="preserve">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725218">
    <w:abstractNumId w:val="5"/>
  </w:num>
  <w:num w:numId="2" w16cid:durableId="508910714">
    <w:abstractNumId w:val="3"/>
  </w:num>
  <w:num w:numId="3" w16cid:durableId="560822612">
    <w:abstractNumId w:val="4"/>
  </w:num>
  <w:num w:numId="4" w16cid:durableId="1242524238">
    <w:abstractNumId w:val="10"/>
  </w:num>
  <w:num w:numId="5" w16cid:durableId="1745374284">
    <w:abstractNumId w:val="0"/>
  </w:num>
  <w:num w:numId="6" w16cid:durableId="1023482312">
    <w:abstractNumId w:val="1"/>
  </w:num>
  <w:num w:numId="7" w16cid:durableId="481821424">
    <w:abstractNumId w:val="2"/>
  </w:num>
  <w:num w:numId="8" w16cid:durableId="871459497">
    <w:abstractNumId w:val="6"/>
  </w:num>
  <w:num w:numId="9" w16cid:durableId="1155878704">
    <w:abstractNumId w:val="8"/>
  </w:num>
  <w:num w:numId="10" w16cid:durableId="2004890036">
    <w:abstractNumId w:val="9"/>
  </w:num>
  <w:num w:numId="11" w16cid:durableId="1151678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02874"/>
    <w:rsid w:val="00561192"/>
    <w:rsid w:val="00572612"/>
    <w:rsid w:val="00595F64"/>
    <w:rsid w:val="005B7198"/>
    <w:rsid w:val="005D1EDF"/>
    <w:rsid w:val="006207F2"/>
    <w:rsid w:val="006B5F1E"/>
    <w:rsid w:val="0072066D"/>
    <w:rsid w:val="007355BB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8E49B2"/>
    <w:rsid w:val="00974CA1"/>
    <w:rsid w:val="0098455B"/>
    <w:rsid w:val="009A7AB1"/>
    <w:rsid w:val="009B28F3"/>
    <w:rsid w:val="009D022B"/>
    <w:rsid w:val="009D375B"/>
    <w:rsid w:val="00A07099"/>
    <w:rsid w:val="00A152D6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DF6943"/>
    <w:rsid w:val="00ED1A7E"/>
    <w:rsid w:val="00ED70B2"/>
    <w:rsid w:val="080C929D"/>
    <w:rsid w:val="0D5E1D9D"/>
    <w:rsid w:val="14FF5D2A"/>
    <w:rsid w:val="17773871"/>
    <w:rsid w:val="17DF9090"/>
    <w:rsid w:val="1B5B6CB7"/>
    <w:rsid w:val="1C35A623"/>
    <w:rsid w:val="1CCBA9BA"/>
    <w:rsid w:val="20EF12B0"/>
    <w:rsid w:val="224331B0"/>
    <w:rsid w:val="2C046B16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8B7359C"/>
    <w:rsid w:val="5CCDD7BF"/>
    <w:rsid w:val="5DCA8C6F"/>
    <w:rsid w:val="5F372D6A"/>
    <w:rsid w:val="6074F77E"/>
    <w:rsid w:val="674465F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BF425-A9FF-407F-A201-93ED4BB1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Jaroń</cp:lastModifiedBy>
  <cp:revision>25</cp:revision>
  <dcterms:created xsi:type="dcterms:W3CDTF">2021-02-25T17:45:00Z</dcterms:created>
  <dcterms:modified xsi:type="dcterms:W3CDTF">2023-01-26T09:51:00Z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