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2C58" w14:textId="7C1E8CA4" w:rsidR="00ED73DA" w:rsidRDefault="00F83820" w:rsidP="00ED73D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A6D4016" wp14:editId="112F796D">
            <wp:extent cx="1857375" cy="540874"/>
            <wp:effectExtent l="0" t="0" r="0" b="0"/>
            <wp:docPr id="3484647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04" cy="54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3DA">
        <w:rPr>
          <w:b/>
          <w:bCs/>
          <w:noProof/>
          <w:sz w:val="28"/>
          <w:szCs w:val="28"/>
        </w:rPr>
        <w:drawing>
          <wp:inline distT="0" distB="0" distL="0" distR="0" wp14:anchorId="27975824" wp14:editId="0181E48F">
            <wp:extent cx="1213485" cy="402590"/>
            <wp:effectExtent l="0" t="0" r="5715" b="0"/>
            <wp:docPr id="21343849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3DA">
        <w:rPr>
          <w:b/>
          <w:bCs/>
          <w:noProof/>
          <w:sz w:val="28"/>
          <w:szCs w:val="28"/>
        </w:rPr>
        <w:drawing>
          <wp:inline distT="0" distB="0" distL="0" distR="0" wp14:anchorId="7139FB1A" wp14:editId="3869C73A">
            <wp:extent cx="600075" cy="636805"/>
            <wp:effectExtent l="0" t="0" r="0" b="0"/>
            <wp:docPr id="174924258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62" cy="64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3DA">
        <w:rPr>
          <w:b/>
          <w:bCs/>
          <w:noProof/>
          <w:sz w:val="28"/>
          <w:szCs w:val="28"/>
        </w:rPr>
        <w:drawing>
          <wp:inline distT="0" distB="0" distL="0" distR="0" wp14:anchorId="79CD185B" wp14:editId="46D11046">
            <wp:extent cx="510540" cy="510540"/>
            <wp:effectExtent l="0" t="0" r="3810" b="3810"/>
            <wp:docPr id="10662409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32E11" w14:textId="77777777" w:rsidR="00ED73DA" w:rsidRDefault="00ED73DA" w:rsidP="00ED73DA">
      <w:pPr>
        <w:jc w:val="center"/>
        <w:rPr>
          <w:b/>
          <w:bCs/>
          <w:sz w:val="28"/>
          <w:szCs w:val="28"/>
        </w:rPr>
      </w:pPr>
    </w:p>
    <w:p w14:paraId="2EB30B79" w14:textId="2DDDDBB3" w:rsidR="00B30DAF" w:rsidRPr="00B30DAF" w:rsidRDefault="00B30DAF" w:rsidP="00B30DAF">
      <w:pPr>
        <w:jc w:val="center"/>
        <w:rPr>
          <w:b/>
          <w:bCs/>
          <w:sz w:val="28"/>
          <w:szCs w:val="28"/>
        </w:rPr>
      </w:pPr>
      <w:r w:rsidRPr="00B30DAF">
        <w:rPr>
          <w:b/>
          <w:bCs/>
          <w:sz w:val="28"/>
          <w:szCs w:val="28"/>
        </w:rPr>
        <w:t xml:space="preserve">Regulamin rekrutacji </w:t>
      </w:r>
    </w:p>
    <w:p w14:paraId="1C1C6466" w14:textId="36DF17F9" w:rsidR="00B30DAF" w:rsidRPr="00B30DAF" w:rsidRDefault="00B30DAF" w:rsidP="00B30DAF">
      <w:pPr>
        <w:jc w:val="center"/>
        <w:rPr>
          <w:b/>
          <w:bCs/>
          <w:sz w:val="28"/>
          <w:szCs w:val="28"/>
        </w:rPr>
      </w:pPr>
      <w:r w:rsidRPr="00B30DAF">
        <w:rPr>
          <w:b/>
          <w:bCs/>
          <w:sz w:val="28"/>
          <w:szCs w:val="28"/>
        </w:rPr>
        <w:t xml:space="preserve">w Programie „Opieka </w:t>
      </w:r>
      <w:proofErr w:type="spellStart"/>
      <w:r w:rsidRPr="00B30DAF">
        <w:rPr>
          <w:b/>
          <w:bCs/>
          <w:sz w:val="28"/>
          <w:szCs w:val="28"/>
        </w:rPr>
        <w:t>wytchnieniowa</w:t>
      </w:r>
      <w:proofErr w:type="spellEnd"/>
      <w:r w:rsidRPr="00B30DAF">
        <w:rPr>
          <w:b/>
          <w:bCs/>
          <w:sz w:val="28"/>
          <w:szCs w:val="28"/>
        </w:rPr>
        <w:t>”  – edycja 2025</w:t>
      </w:r>
    </w:p>
    <w:p w14:paraId="08445568" w14:textId="06D3AAFD" w:rsidR="00B30DAF" w:rsidRDefault="00B30DAF" w:rsidP="00B30DAF">
      <w:pPr>
        <w:jc w:val="center"/>
        <w:rPr>
          <w:b/>
          <w:bCs/>
          <w:sz w:val="28"/>
          <w:szCs w:val="28"/>
        </w:rPr>
      </w:pPr>
      <w:r w:rsidRPr="00B30DAF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 xml:space="preserve">Miejskim Ośrodku Pomocy Społecznej </w:t>
      </w:r>
      <w:r w:rsidR="008C574C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Redzie</w:t>
      </w:r>
    </w:p>
    <w:p w14:paraId="333C8850" w14:textId="77777777" w:rsidR="008C574C" w:rsidRPr="00B30DAF" w:rsidRDefault="008C574C" w:rsidP="00B30DAF">
      <w:pPr>
        <w:jc w:val="center"/>
        <w:rPr>
          <w:b/>
          <w:bCs/>
          <w:sz w:val="28"/>
          <w:szCs w:val="28"/>
        </w:rPr>
      </w:pPr>
    </w:p>
    <w:p w14:paraId="0045128D" w14:textId="0EE5F86C" w:rsidR="00B30DAF" w:rsidRDefault="00B30DAF" w:rsidP="001F77FC">
      <w:pPr>
        <w:jc w:val="both"/>
      </w:pPr>
      <w:r>
        <w:t xml:space="preserve">Program „Opieka </w:t>
      </w:r>
      <w:proofErr w:type="spellStart"/>
      <w:r>
        <w:t>wytchnieniowa</w:t>
      </w:r>
      <w:proofErr w:type="spellEnd"/>
      <w:r>
        <w:t xml:space="preserve">”  dla Miejskiego Ośrodka Pomocy Społecznej w Redzie – edycja 2025r.  </w:t>
      </w:r>
    </w:p>
    <w:p w14:paraId="74E56B6F" w14:textId="6DC49720" w:rsidR="00B30DAF" w:rsidRPr="00B30DAF" w:rsidRDefault="00B30DAF" w:rsidP="001F77FC">
      <w:pPr>
        <w:jc w:val="center"/>
        <w:rPr>
          <w:b/>
          <w:bCs/>
        </w:rPr>
      </w:pPr>
      <w:r w:rsidRPr="00B30DAF">
        <w:rPr>
          <w:b/>
          <w:bCs/>
        </w:rPr>
        <w:t>§ 1</w:t>
      </w:r>
    </w:p>
    <w:p w14:paraId="349C5A27" w14:textId="1DDC2104" w:rsidR="00B30DAF" w:rsidRPr="008C574C" w:rsidRDefault="00B30DAF" w:rsidP="00026936">
      <w:pPr>
        <w:jc w:val="both"/>
        <w:rPr>
          <w:b/>
          <w:bCs/>
        </w:rPr>
      </w:pPr>
      <w:r w:rsidRPr="008C574C">
        <w:rPr>
          <w:b/>
          <w:bCs/>
        </w:rPr>
        <w:t>Postanowienia ogólne:</w:t>
      </w:r>
    </w:p>
    <w:p w14:paraId="18EBC440" w14:textId="3D676DF3" w:rsidR="00B30DAF" w:rsidRDefault="00B30DAF" w:rsidP="004618F1">
      <w:pPr>
        <w:jc w:val="both"/>
      </w:pPr>
      <w:r>
        <w:t xml:space="preserve">1. Niniejszy Regulamin określa zasady rekrutacji do Programu oraz zasady uczestnictwa w Programie. </w:t>
      </w:r>
    </w:p>
    <w:p w14:paraId="27D47789" w14:textId="77777777" w:rsidR="00B30DAF" w:rsidRDefault="00B30DAF" w:rsidP="004618F1">
      <w:pPr>
        <w:jc w:val="both"/>
      </w:pPr>
      <w:r>
        <w:t xml:space="preserve">2. Regulamin określa prawa i obowiązki Uczestnika Programu oraz Beneficjenta. </w:t>
      </w:r>
    </w:p>
    <w:p w14:paraId="1CFA83A9" w14:textId="1C846B14" w:rsidR="00B30DAF" w:rsidRDefault="00B30DAF" w:rsidP="004618F1">
      <w:pPr>
        <w:jc w:val="both"/>
      </w:pPr>
      <w:r>
        <w:t xml:space="preserve">3. Program realizowany jest przez Gminę Reda/ Miejski Ośrodek Pomocy Społecznej  w Redzie. </w:t>
      </w:r>
    </w:p>
    <w:p w14:paraId="4BBBD720" w14:textId="7920B64E" w:rsidR="00B30DAF" w:rsidRDefault="00B30DAF" w:rsidP="004618F1">
      <w:pPr>
        <w:jc w:val="both"/>
      </w:pPr>
      <w:r>
        <w:t xml:space="preserve">4. Program jest finansowany ze środków Funduszu Solidarnościowego w ramach resortowego Programu Ministra Rodziny i Polityki Społecznej „Opieka </w:t>
      </w:r>
      <w:proofErr w:type="spellStart"/>
      <w:r>
        <w:t>wytchnieniowa</w:t>
      </w:r>
      <w:proofErr w:type="spellEnd"/>
      <w:r>
        <w:t xml:space="preserve">” dla Jednostek Samorządu Terytorialnego – edycja 2025. </w:t>
      </w:r>
    </w:p>
    <w:p w14:paraId="0038C830" w14:textId="43A68541" w:rsidR="00B30DAF" w:rsidRDefault="00B30DAF" w:rsidP="004618F1">
      <w:pPr>
        <w:jc w:val="both"/>
      </w:pPr>
      <w:r>
        <w:t xml:space="preserve">5. Program jest skierowany do mieszkańców gminy Reda. </w:t>
      </w:r>
    </w:p>
    <w:p w14:paraId="28EF79BB" w14:textId="77777777" w:rsidR="004618F1" w:rsidRDefault="00B30DAF" w:rsidP="004618F1">
      <w:pPr>
        <w:jc w:val="both"/>
      </w:pPr>
      <w:r>
        <w:t xml:space="preserve">6. </w:t>
      </w:r>
      <w:r w:rsidR="008D5F48">
        <w:t xml:space="preserve">Program obsługiwany jest przez Miejski </w:t>
      </w:r>
      <w:r>
        <w:t xml:space="preserve">Ośrodka Pomocy Społecznej w Redzie, </w:t>
      </w:r>
      <w:r w:rsidR="008D5F48">
        <w:t>z siedzibą</w:t>
      </w:r>
      <w:r w:rsidR="00026936">
        <w:t xml:space="preserve"> </w:t>
      </w:r>
    </w:p>
    <w:p w14:paraId="3299200C" w14:textId="7AE471D2" w:rsidR="00B30DAF" w:rsidRDefault="00B30DAF" w:rsidP="004618F1">
      <w:pPr>
        <w:jc w:val="both"/>
      </w:pPr>
      <w:r>
        <w:t xml:space="preserve">ul. </w:t>
      </w:r>
      <w:r w:rsidR="008D5F48">
        <w:t>Derdowskiego 25,  84-240 Reda</w:t>
      </w:r>
      <w:r>
        <w:t xml:space="preserve">. </w:t>
      </w:r>
    </w:p>
    <w:p w14:paraId="376F4932" w14:textId="77777777" w:rsidR="00B30DAF" w:rsidRDefault="00B30DAF" w:rsidP="004618F1">
      <w:pPr>
        <w:jc w:val="both"/>
      </w:pPr>
      <w:r>
        <w:t xml:space="preserve">7. Udział w Programie jest bezpłatny dla Uczestników Programu. </w:t>
      </w:r>
    </w:p>
    <w:p w14:paraId="4357DF07" w14:textId="72ED5433" w:rsidR="00B30DAF" w:rsidRPr="008D5F48" w:rsidRDefault="00B30DAF" w:rsidP="001F77FC">
      <w:pPr>
        <w:jc w:val="center"/>
        <w:rPr>
          <w:b/>
          <w:bCs/>
        </w:rPr>
      </w:pPr>
      <w:r w:rsidRPr="008D5F48">
        <w:rPr>
          <w:b/>
          <w:bCs/>
        </w:rPr>
        <w:t xml:space="preserve">§ </w:t>
      </w:r>
      <w:r w:rsidR="002844AE">
        <w:rPr>
          <w:b/>
          <w:bCs/>
        </w:rPr>
        <w:t>2</w:t>
      </w:r>
    </w:p>
    <w:p w14:paraId="1D13DD8C" w14:textId="37B4A6E8" w:rsidR="00B30DAF" w:rsidRPr="008D5F48" w:rsidRDefault="00B30DAF" w:rsidP="001F77FC">
      <w:pPr>
        <w:jc w:val="both"/>
        <w:rPr>
          <w:b/>
          <w:bCs/>
        </w:rPr>
      </w:pPr>
      <w:r w:rsidRPr="008D5F48">
        <w:rPr>
          <w:b/>
          <w:bCs/>
        </w:rPr>
        <w:t>Adresaci Programu</w:t>
      </w:r>
      <w:r w:rsidR="008D5F48" w:rsidRPr="008D5F48">
        <w:rPr>
          <w:b/>
          <w:bCs/>
        </w:rPr>
        <w:t>:</w:t>
      </w:r>
    </w:p>
    <w:p w14:paraId="70EAD698" w14:textId="70BF2F9C" w:rsidR="00B30DAF" w:rsidRDefault="00B30DAF" w:rsidP="001F77FC">
      <w:pPr>
        <w:jc w:val="both"/>
      </w:pPr>
      <w:r>
        <w:t>1. Program adresowany jest do członków rodzin lub opiekunów sprawujących bezpośrednią                    opiekę nad dziećmi od ukończenia 2 roku życia do ukończenia 16 roku życia posiadającymi orzeczenie o niepełnosprawności</w:t>
      </w:r>
      <w:r w:rsidR="008D5F48">
        <w:t xml:space="preserve"> lub o</w:t>
      </w:r>
      <w:r>
        <w:t>sobami niepełnosprawnymi posiadającymi orzeczenie</w:t>
      </w:r>
      <w:r w:rsidR="005C55F6">
        <w:t xml:space="preserve"> </w:t>
      </w:r>
      <w:r>
        <w:t>o znacznym stopniu niepełnosprawności albo orzeczenie traktowane na równi z orzeczeniem</w:t>
      </w:r>
      <w:r w:rsidR="005C55F6">
        <w:t xml:space="preserve"> </w:t>
      </w:r>
      <w:r>
        <w:t>o znacznym stopniu niepełnosprawności, zgodnie z art. 5 i art. 62 ustawy z dnia  27 sierpnia 1997r. o rehabilitacji zawodowej i</w:t>
      </w:r>
      <w:r w:rsidR="005C55F6">
        <w:t xml:space="preserve"> </w:t>
      </w:r>
      <w:r>
        <w:t xml:space="preserve">społecznej oraz zatrudnianiu osób niepełnosprawnych – którzy wymagają usług opieki </w:t>
      </w:r>
      <w:proofErr w:type="spellStart"/>
      <w:r>
        <w:t>wytchnieniowej</w:t>
      </w:r>
      <w:proofErr w:type="spellEnd"/>
      <w:r>
        <w:t xml:space="preserve">.  </w:t>
      </w:r>
    </w:p>
    <w:p w14:paraId="6C46F76D" w14:textId="169A3669" w:rsidR="008D5F48" w:rsidRDefault="00B30DAF" w:rsidP="001F77FC">
      <w:pPr>
        <w:jc w:val="both"/>
      </w:pPr>
      <w:r>
        <w:t xml:space="preserve">2. Usługi opieki </w:t>
      </w:r>
      <w:proofErr w:type="spellStart"/>
      <w:r>
        <w:t>wytchnieniowej</w:t>
      </w:r>
      <w:proofErr w:type="spellEnd"/>
      <w:r>
        <w:t xml:space="preserve"> przysługują w przypadku zamieszkiwania członka rodziny  lub opiekuna we wspólnym gospodarstwie domowym z osobą z niepełnosprawnością, która wymaga stałej opieki  w zakresie potrzeb życia codziennego. </w:t>
      </w:r>
    </w:p>
    <w:p w14:paraId="5256BA05" w14:textId="1BA30D04" w:rsidR="00B30DAF" w:rsidRDefault="008D5F48" w:rsidP="001F77FC">
      <w:pPr>
        <w:jc w:val="both"/>
      </w:pPr>
      <w:r>
        <w:lastRenderedPageBreak/>
        <w:t xml:space="preserve">3. </w:t>
      </w:r>
      <w:r w:rsidR="00B30DAF" w:rsidRPr="008D5F48">
        <w:rPr>
          <w:u w:val="single"/>
        </w:rPr>
        <w:t>Aktywność zawodowa, nie wyklucza</w:t>
      </w:r>
      <w:r w:rsidR="00B30DAF">
        <w:t xml:space="preserve"> członka rodziny lub opiekuna z możliwości uzyskania usług opieki </w:t>
      </w:r>
      <w:proofErr w:type="spellStart"/>
      <w:r w:rsidR="00B30DAF">
        <w:t>wytchnieniowej</w:t>
      </w:r>
      <w:proofErr w:type="spellEnd"/>
      <w:r w:rsidR="00B30DAF">
        <w:t xml:space="preserve">. </w:t>
      </w:r>
    </w:p>
    <w:p w14:paraId="6A2D7B8F" w14:textId="35260754" w:rsidR="00B30DAF" w:rsidRDefault="008D5F48" w:rsidP="001F77FC">
      <w:pPr>
        <w:jc w:val="both"/>
      </w:pPr>
      <w:r>
        <w:t xml:space="preserve">4. </w:t>
      </w:r>
      <w:r w:rsidR="00B30DAF">
        <w:t xml:space="preserve">Program „Opieka </w:t>
      </w:r>
      <w:proofErr w:type="spellStart"/>
      <w:r w:rsidR="00B30DAF">
        <w:t>wytchnieniowa</w:t>
      </w:r>
      <w:proofErr w:type="spellEnd"/>
      <w:r w:rsidR="00B30DAF">
        <w:t xml:space="preserve">”  dla Jednostek Samorządu Terytorialnego – edycja 2025 finansowany z Funduszu  Solidarnościowego </w:t>
      </w:r>
    </w:p>
    <w:p w14:paraId="7201BF7E" w14:textId="455A7DD5" w:rsidR="00B30DAF" w:rsidRPr="00241532" w:rsidRDefault="00B30DAF" w:rsidP="008C574C">
      <w:pPr>
        <w:jc w:val="center"/>
        <w:rPr>
          <w:b/>
          <w:bCs/>
        </w:rPr>
      </w:pPr>
      <w:r w:rsidRPr="008D5F48">
        <w:rPr>
          <w:b/>
          <w:bCs/>
        </w:rPr>
        <w:t xml:space="preserve">§ </w:t>
      </w:r>
      <w:r w:rsidR="002844AE">
        <w:rPr>
          <w:b/>
          <w:bCs/>
        </w:rPr>
        <w:t>3</w:t>
      </w:r>
    </w:p>
    <w:p w14:paraId="481C37B7" w14:textId="77777777" w:rsidR="00B30DAF" w:rsidRPr="002844AE" w:rsidRDefault="00B30DAF" w:rsidP="001F77FC">
      <w:pPr>
        <w:jc w:val="both"/>
        <w:rPr>
          <w:b/>
          <w:bCs/>
        </w:rPr>
      </w:pPr>
      <w:r w:rsidRPr="002844AE">
        <w:rPr>
          <w:b/>
          <w:bCs/>
        </w:rPr>
        <w:t xml:space="preserve">Kryteria uczestnictwa </w:t>
      </w:r>
    </w:p>
    <w:p w14:paraId="7D923387" w14:textId="77777777" w:rsidR="00B30DAF" w:rsidRDefault="00B30DAF" w:rsidP="001F77FC">
      <w:pPr>
        <w:jc w:val="both"/>
      </w:pPr>
      <w:r>
        <w:t xml:space="preserve">Uczestnikiem Programu może zostać osoba, która spełnia następujące kryteria: </w:t>
      </w:r>
    </w:p>
    <w:p w14:paraId="6CCFD041" w14:textId="77777777" w:rsidR="00B30DAF" w:rsidRPr="008C574C" w:rsidRDefault="00B30DAF" w:rsidP="001F77FC">
      <w:pPr>
        <w:jc w:val="both"/>
        <w:rPr>
          <w:b/>
          <w:bCs/>
        </w:rPr>
      </w:pPr>
      <w:r w:rsidRPr="008C574C">
        <w:rPr>
          <w:b/>
          <w:bCs/>
        </w:rPr>
        <w:t xml:space="preserve">1. Dostępu: </w:t>
      </w:r>
    </w:p>
    <w:p w14:paraId="5CD2ACB5" w14:textId="47DE53A5" w:rsidR="00B30DAF" w:rsidRDefault="00B30DAF" w:rsidP="001F77FC">
      <w:pPr>
        <w:jc w:val="both"/>
      </w:pPr>
      <w:r>
        <w:t xml:space="preserve">1) jest członkiem rodziny/opiekunem osoby niepełnosprawnej zamieszkującym we wspólnym gospodarstwie domowym oraz  sprawującym bezpośrednią opiekę nad: </w:t>
      </w:r>
    </w:p>
    <w:p w14:paraId="3B8D3AAB" w14:textId="08B8C4FF" w:rsidR="00B30DAF" w:rsidRDefault="00B30DAF" w:rsidP="001F77FC">
      <w:pPr>
        <w:jc w:val="both"/>
      </w:pPr>
      <w:r>
        <w:t xml:space="preserve">a) dziećmi od ukończenia 2 roku życia do ukończenia 16 roku życia posiadającymi orzeczenie o niepełnosprawności, które wymagają usługi opieki </w:t>
      </w:r>
      <w:proofErr w:type="spellStart"/>
      <w:r>
        <w:t>wytchnieniowej</w:t>
      </w:r>
      <w:proofErr w:type="spellEnd"/>
      <w:r>
        <w:t xml:space="preserve"> zamieszkałymi  na terenie Gminy </w:t>
      </w:r>
      <w:r w:rsidR="002844AE">
        <w:t>Reda</w:t>
      </w:r>
      <w:r>
        <w:t xml:space="preserve">; </w:t>
      </w:r>
    </w:p>
    <w:p w14:paraId="5F49F392" w14:textId="0125E643" w:rsidR="00B30DAF" w:rsidRDefault="00B30DAF" w:rsidP="001F77FC">
      <w:pPr>
        <w:jc w:val="both"/>
      </w:pPr>
      <w:r>
        <w:t xml:space="preserve">b) osobami posiadającymi orzeczenie o znacznym stopniu niepełnosprawności albo orzeczenie równoważne zgodnie z ustawą z dnia 27 sierpnia 1997 r. o rehabilitacji zawodowej  i społecznej oraz zatrudnianiu osób niepełnosprawnych, które wymagają usługi opieki </w:t>
      </w:r>
      <w:proofErr w:type="spellStart"/>
      <w:r>
        <w:t>wytchnieniowej</w:t>
      </w:r>
      <w:proofErr w:type="spellEnd"/>
      <w:r>
        <w:t xml:space="preserve">  zamieszkałymi na terenie gminy Dobra; </w:t>
      </w:r>
    </w:p>
    <w:p w14:paraId="33120DF1" w14:textId="77777777" w:rsidR="00B30DAF" w:rsidRPr="008C574C" w:rsidRDefault="00B30DAF" w:rsidP="001F77FC">
      <w:pPr>
        <w:jc w:val="both"/>
        <w:rPr>
          <w:b/>
          <w:bCs/>
        </w:rPr>
      </w:pPr>
      <w:r w:rsidRPr="008C574C">
        <w:rPr>
          <w:b/>
          <w:bCs/>
        </w:rPr>
        <w:t xml:space="preserve">2. Formalne: </w:t>
      </w:r>
    </w:p>
    <w:p w14:paraId="6082BBEE" w14:textId="7A54761F" w:rsidR="00B30DAF" w:rsidRDefault="00B30DAF" w:rsidP="00026936">
      <w:pPr>
        <w:pStyle w:val="Bezodstpw"/>
        <w:jc w:val="both"/>
      </w:pPr>
      <w:r>
        <w:t>Kandydat  złoży w siedzibie Ośrodka w terminie</w:t>
      </w:r>
      <w:r w:rsidR="002844AE">
        <w:t xml:space="preserve"> od 07.04.2025r.</w:t>
      </w:r>
      <w:r>
        <w:t xml:space="preserve"> wymagane dokumenty rekrutacyjne</w:t>
      </w:r>
      <w:r w:rsidR="004618F1">
        <w:t xml:space="preserve"> </w:t>
      </w:r>
      <w:r>
        <w:t xml:space="preserve">: </w:t>
      </w:r>
    </w:p>
    <w:p w14:paraId="1D9377D7" w14:textId="77777777" w:rsidR="00026936" w:rsidRDefault="00026936" w:rsidP="00026936">
      <w:pPr>
        <w:pStyle w:val="Bezodstpw"/>
      </w:pPr>
    </w:p>
    <w:p w14:paraId="12707DA5" w14:textId="2FA52DF5" w:rsidR="00B30DAF" w:rsidRDefault="00B30DAF" w:rsidP="001F77FC">
      <w:pPr>
        <w:jc w:val="both"/>
      </w:pPr>
      <w:r>
        <w:t xml:space="preserve">a) kartę zgłoszenia do Programu „Opieka </w:t>
      </w:r>
      <w:proofErr w:type="spellStart"/>
      <w:r w:rsidR="002844AE">
        <w:t>W</w:t>
      </w:r>
      <w:r>
        <w:t>ytchnieniowa</w:t>
      </w:r>
      <w:proofErr w:type="spellEnd"/>
      <w:r>
        <w:t xml:space="preserve">” – edycja 2025, </w:t>
      </w:r>
    </w:p>
    <w:p w14:paraId="0090D0CD" w14:textId="77777777" w:rsidR="00B30DAF" w:rsidRDefault="00B30DAF" w:rsidP="001F77FC">
      <w:pPr>
        <w:jc w:val="both"/>
      </w:pPr>
      <w:r>
        <w:t xml:space="preserve">b) kserokopię orzeczenia o niepełnosprawności; </w:t>
      </w:r>
    </w:p>
    <w:p w14:paraId="4EA7023E" w14:textId="77777777" w:rsidR="00B30DAF" w:rsidRDefault="00B30DAF" w:rsidP="001F77FC">
      <w:pPr>
        <w:jc w:val="both"/>
      </w:pPr>
      <w:r>
        <w:t xml:space="preserve">c) klauzulę informacyjną ( RODO); </w:t>
      </w:r>
    </w:p>
    <w:p w14:paraId="64C795F7" w14:textId="77777777" w:rsidR="00B30DAF" w:rsidRPr="004618F1" w:rsidRDefault="00B30DAF" w:rsidP="001F77FC">
      <w:pPr>
        <w:jc w:val="both"/>
        <w:rPr>
          <w:b/>
          <w:bCs/>
        </w:rPr>
      </w:pPr>
      <w:r w:rsidRPr="004618F1">
        <w:rPr>
          <w:b/>
          <w:bCs/>
        </w:rPr>
        <w:t xml:space="preserve">3. Premiujące: </w:t>
      </w:r>
    </w:p>
    <w:p w14:paraId="0B9FCC3A" w14:textId="7E7AB2A1" w:rsidR="00B30DAF" w:rsidRDefault="00B30DAF" w:rsidP="001F77FC">
      <w:pPr>
        <w:jc w:val="both"/>
      </w:pPr>
      <w:r>
        <w:t xml:space="preserve">Decyduje kolejność zgłoszeń, jednak w przypadku zgłoszenia się większej liczby kandydatów  w czasie trwania rekrutacji w pierwszej kolejności uwzględnione zostaną potrzeby, gdy:  </w:t>
      </w:r>
    </w:p>
    <w:p w14:paraId="1BC248D5" w14:textId="2A776D65" w:rsidR="00B30DAF" w:rsidRDefault="00B30DAF" w:rsidP="001F77FC">
      <w:pPr>
        <w:jc w:val="both"/>
      </w:pPr>
      <w:r>
        <w:t xml:space="preserve">a) członek rodziny lub opiekun sprawuje bezpośrednią opiekę nad dzieckiem z orzeczeniem                                        o niepełnosprawności lub osobą ze znacznym stopniem niepełnosprawności lub z orzeczeniem  równoważnym, która: </w:t>
      </w:r>
    </w:p>
    <w:p w14:paraId="0770C210" w14:textId="77777777" w:rsidR="00B30DAF" w:rsidRDefault="00B30DAF" w:rsidP="001F77FC">
      <w:pPr>
        <w:jc w:val="both"/>
      </w:pPr>
      <w:r>
        <w:t xml:space="preserve">1. ma niepełnosprawność sprzężoną/złożoną; </w:t>
      </w:r>
    </w:p>
    <w:p w14:paraId="0BD19983" w14:textId="77777777" w:rsidR="00B30DAF" w:rsidRDefault="00B30DAF" w:rsidP="001F77FC">
      <w:pPr>
        <w:jc w:val="both"/>
      </w:pPr>
      <w:r>
        <w:t xml:space="preserve">2. wymaga wysokiego poziomu wsparcia; </w:t>
      </w:r>
    </w:p>
    <w:p w14:paraId="3C12ECE1" w14:textId="19B546A1" w:rsidR="00B30DAF" w:rsidRDefault="00B30DAF" w:rsidP="001F77FC">
      <w:pPr>
        <w:jc w:val="both"/>
      </w:pPr>
      <w:r>
        <w:t xml:space="preserve">3. stale przebywa w domu i nie korzysta z ośrodka wsparcia, z placówek pobytu całodobowego,  ze środowiskowego domu samopomocy, z dziennego domu pomocy, z warsztatu terapii zajęciowej lub niezatrudnionych, uczących się lub studiujących. </w:t>
      </w:r>
    </w:p>
    <w:p w14:paraId="3D163EBE" w14:textId="7E2CB827" w:rsidR="00B30DAF" w:rsidRPr="004618F1" w:rsidRDefault="00B30DAF" w:rsidP="001F77FC">
      <w:pPr>
        <w:jc w:val="both"/>
      </w:pPr>
      <w:r w:rsidRPr="004618F1">
        <w:t xml:space="preserve">4. nie korzystała z </w:t>
      </w:r>
      <w:r w:rsidR="004618F1" w:rsidRPr="004618F1">
        <w:t>P</w:t>
      </w:r>
      <w:r w:rsidRPr="004618F1">
        <w:t xml:space="preserve">rogramu w ubiegłym roku. </w:t>
      </w:r>
    </w:p>
    <w:p w14:paraId="482E5758" w14:textId="4A292FB6" w:rsidR="00B30DAF" w:rsidRDefault="00B30DAF" w:rsidP="001F77FC">
      <w:pPr>
        <w:jc w:val="both"/>
      </w:pPr>
      <w:r>
        <w:lastRenderedPageBreak/>
        <w:t>b) Nie spełnienie przez kandydata kryteriów premiujących nie wyklucza go z możliwości</w:t>
      </w:r>
      <w:r w:rsidR="005C55F6">
        <w:t xml:space="preserve"> </w:t>
      </w:r>
      <w:r>
        <w:t xml:space="preserve">zakwalifikowania do Programu, jednak w przypadku dużej liczby zgłoszeń kryteria premiujące mogą mieć wpływ na zakwalifikowanie do Programu.  </w:t>
      </w:r>
    </w:p>
    <w:p w14:paraId="34D99D77" w14:textId="221D4C59" w:rsidR="00B30DAF" w:rsidRPr="000401D1" w:rsidRDefault="00B30DAF" w:rsidP="001F77FC">
      <w:pPr>
        <w:jc w:val="center"/>
        <w:rPr>
          <w:b/>
          <w:bCs/>
        </w:rPr>
      </w:pPr>
      <w:bookmarkStart w:id="0" w:name="_Hlk193270198"/>
      <w:r w:rsidRPr="000401D1">
        <w:rPr>
          <w:b/>
          <w:bCs/>
        </w:rPr>
        <w:t xml:space="preserve">§ </w:t>
      </w:r>
      <w:r w:rsidR="008C574C">
        <w:rPr>
          <w:b/>
          <w:bCs/>
        </w:rPr>
        <w:t>4</w:t>
      </w:r>
    </w:p>
    <w:bookmarkEnd w:id="0"/>
    <w:p w14:paraId="1B7AB78C" w14:textId="77777777" w:rsidR="00B30DAF" w:rsidRPr="008C574C" w:rsidRDefault="00B30DAF" w:rsidP="001F77FC">
      <w:pPr>
        <w:jc w:val="both"/>
        <w:rPr>
          <w:b/>
          <w:bCs/>
        </w:rPr>
      </w:pPr>
      <w:r w:rsidRPr="008C574C">
        <w:rPr>
          <w:b/>
          <w:bCs/>
        </w:rPr>
        <w:t xml:space="preserve">Zasady rekrutacji </w:t>
      </w:r>
    </w:p>
    <w:p w14:paraId="4DE03D1E" w14:textId="4A372335" w:rsidR="00B30DAF" w:rsidRDefault="00B30DAF" w:rsidP="001F77FC">
      <w:pPr>
        <w:jc w:val="both"/>
      </w:pPr>
      <w:r>
        <w:t>1. Beneficjent planuje w ramach realizowanego Programu objęcie wsparciem</w:t>
      </w:r>
      <w:r w:rsidRPr="00316D1F">
        <w:rPr>
          <w:color w:val="FF0000"/>
        </w:rPr>
        <w:t xml:space="preserve"> </w:t>
      </w:r>
      <w:r w:rsidR="00A9469E" w:rsidRPr="00A9469E">
        <w:t>20</w:t>
      </w:r>
      <w:r w:rsidRPr="00316D1F">
        <w:rPr>
          <w:color w:val="FF0000"/>
        </w:rPr>
        <w:t xml:space="preserve"> </w:t>
      </w:r>
      <w:r>
        <w:t xml:space="preserve">osób, w tym: </w:t>
      </w:r>
    </w:p>
    <w:p w14:paraId="3720B288" w14:textId="5C5D07D1" w:rsidR="00B30DAF" w:rsidRDefault="00B30DAF" w:rsidP="001F77FC">
      <w:pPr>
        <w:jc w:val="both"/>
      </w:pPr>
      <w:r>
        <w:t xml:space="preserve">a) </w:t>
      </w:r>
      <w:r w:rsidR="00A9469E" w:rsidRPr="00A9469E">
        <w:t>10</w:t>
      </w:r>
      <w:r w:rsidRPr="00316D1F">
        <w:rPr>
          <w:color w:val="FF0000"/>
        </w:rPr>
        <w:t xml:space="preserve"> </w:t>
      </w:r>
      <w:r>
        <w:t xml:space="preserve">opiekunów dzieci z orzeczeniem o niepełnosprawności (dziećmi od ukończenia 2 roku życia do ukończenia 16 roku życia)  </w:t>
      </w:r>
    </w:p>
    <w:p w14:paraId="2095C153" w14:textId="7801C779" w:rsidR="00B30DAF" w:rsidRDefault="00B30DAF" w:rsidP="001F77FC">
      <w:pPr>
        <w:jc w:val="both"/>
      </w:pPr>
      <w:r>
        <w:t xml:space="preserve">b) </w:t>
      </w:r>
      <w:r w:rsidR="00A9469E" w:rsidRPr="00A9469E">
        <w:t>10</w:t>
      </w:r>
      <w:r>
        <w:t xml:space="preserve"> opiekunów osób posiadających orzeczenie o znacznym stopniu niepełnosprawności albo orzeczenie równoważne. </w:t>
      </w:r>
    </w:p>
    <w:p w14:paraId="3B9B488C" w14:textId="192845C3" w:rsidR="00B30DAF" w:rsidRDefault="00B30DAF" w:rsidP="001F77FC">
      <w:pPr>
        <w:jc w:val="both"/>
      </w:pPr>
      <w:r>
        <w:t xml:space="preserve">2. Powyższe proporcje mogą ulec zmianie w trakcie procesu rekrutacji, nie mniej jednak minimum 70% stanowić będą osoby wymagające wysokiego poziomu wsparcia tj. osoby niepełnosprawne  w stopniu znacznym lub dzieci o wysokim poziomie ograniczeń w codziennym funkcjonowaniu  (w przypadku zgłoszenia większej liczby osób niż zakładana w § 6 pkt 1 do weryfikacji wszystkich wniosków posłużą  kryteria premiujące). </w:t>
      </w:r>
    </w:p>
    <w:p w14:paraId="0FAA5A8C" w14:textId="3129639D" w:rsidR="00B30DAF" w:rsidRDefault="00B30DAF" w:rsidP="001F77FC">
      <w:pPr>
        <w:jc w:val="both"/>
      </w:pPr>
      <w:r>
        <w:t xml:space="preserve">3. Dokumenty wymienione w § </w:t>
      </w:r>
      <w:r w:rsidR="005C55F6">
        <w:t>4</w:t>
      </w:r>
      <w:r>
        <w:t xml:space="preserve"> należy złożyć w formie papierowej w Ośrodku Pomocy Społecznej w </w:t>
      </w:r>
      <w:r w:rsidR="00316D1F">
        <w:t xml:space="preserve">Redzie </w:t>
      </w:r>
      <w:r>
        <w:t xml:space="preserve">przy ul. </w:t>
      </w:r>
      <w:r w:rsidR="00316D1F">
        <w:t>Derdowskiego 25</w:t>
      </w:r>
      <w:r>
        <w:t xml:space="preserve">, w godzinach urzędowania Ośrodka w </w:t>
      </w:r>
      <w:r w:rsidR="00A9469E">
        <w:t>od dnia</w:t>
      </w:r>
      <w:r>
        <w:t xml:space="preserve"> </w:t>
      </w:r>
      <w:r w:rsidRPr="005C55F6">
        <w:t>0</w:t>
      </w:r>
      <w:r w:rsidR="005C55F6" w:rsidRPr="005C55F6">
        <w:t>7</w:t>
      </w:r>
      <w:r w:rsidRPr="005C55F6">
        <w:t>.0</w:t>
      </w:r>
      <w:r w:rsidR="00A9469E" w:rsidRPr="005C55F6">
        <w:t>4</w:t>
      </w:r>
      <w:r w:rsidRPr="005C55F6">
        <w:t xml:space="preserve">.2025 r. </w:t>
      </w:r>
      <w:r>
        <w:t>lub za pośrednictwem poczty elektronicznej e</w:t>
      </w:r>
      <w:r w:rsidR="00316D1F">
        <w:t>-</w:t>
      </w:r>
      <w:proofErr w:type="spellStart"/>
      <w:r>
        <w:t>puap</w:t>
      </w:r>
      <w:proofErr w:type="spellEnd"/>
      <w:r>
        <w:t xml:space="preserve"> podpisane </w:t>
      </w:r>
      <w:r w:rsidR="00A9469E">
        <w:t xml:space="preserve"> </w:t>
      </w:r>
      <w:r>
        <w:t>podpisem elektronicznym</w:t>
      </w:r>
      <w:r w:rsidR="00316D1F">
        <w:t>, lub poprzez</w:t>
      </w:r>
      <w:r w:rsidR="001F77FC">
        <w:t xml:space="preserve"> </w:t>
      </w:r>
      <w:r w:rsidR="00316D1F">
        <w:t>skr</w:t>
      </w:r>
      <w:r w:rsidR="00251802">
        <w:t>z</w:t>
      </w:r>
      <w:r w:rsidR="00316D1F">
        <w:t>ynkę do e-doręczeń</w:t>
      </w:r>
      <w:r w:rsidR="00A9469E">
        <w:t xml:space="preserve"> podpisane podpisem elektronicznym</w:t>
      </w:r>
      <w:r w:rsidR="00316D1F">
        <w:t>.</w:t>
      </w:r>
    </w:p>
    <w:p w14:paraId="2D51156F" w14:textId="1BDF45AB" w:rsidR="00B30DAF" w:rsidRDefault="00B30DAF" w:rsidP="001F77FC">
      <w:pPr>
        <w:jc w:val="both"/>
      </w:pPr>
      <w:r>
        <w:t xml:space="preserve">4. Dokumenty, o których mowa w § </w:t>
      </w:r>
      <w:r w:rsidR="005C55F6">
        <w:t>4</w:t>
      </w:r>
      <w:r>
        <w:t xml:space="preserve"> muszą zostać opatrzone własnoręcznym podpisem opiekuna prawnego lub członka rodziny/opiekuna osoby niepełnosprawnej. </w:t>
      </w:r>
    </w:p>
    <w:p w14:paraId="6E030C77" w14:textId="5F807D79" w:rsidR="00B30DAF" w:rsidRDefault="00B30DAF" w:rsidP="001F77FC">
      <w:pPr>
        <w:jc w:val="both"/>
      </w:pPr>
      <w:r>
        <w:t xml:space="preserve">5. Karty zgłoszenia do Programu wraz z pozostałą dokumentacją rekrutacyjną będą rejestrowane według kolejności zgłoszeń. </w:t>
      </w:r>
    </w:p>
    <w:p w14:paraId="1D2F4113" w14:textId="5F5A6851" w:rsidR="00B30DAF" w:rsidRDefault="00B30DAF" w:rsidP="001F77FC">
      <w:pPr>
        <w:jc w:val="both"/>
      </w:pPr>
      <w:r>
        <w:t xml:space="preserve">6. Złożenie karty zgłoszenia do Programu wraz z innymi dokumentami wymaganymi przez Beneficjenta nie jest równoznaczne z zakwalifikowaniem Kandydata do Programu. </w:t>
      </w:r>
    </w:p>
    <w:p w14:paraId="0B9A54AA" w14:textId="2A60D1B4" w:rsidR="00B30DAF" w:rsidRDefault="00B30DAF" w:rsidP="001F77FC">
      <w:pPr>
        <w:jc w:val="both"/>
      </w:pPr>
      <w:r>
        <w:t xml:space="preserve">7. Ocena kryteriów dostępu i formalnych zostanie dokonana metodą: spełnia/nie spełnia. Osoby te zostaną poddane ocenie w zakresie spełniania kryteriów premiowania.  </w:t>
      </w:r>
    </w:p>
    <w:p w14:paraId="58C41422" w14:textId="5F59BDE8" w:rsidR="00B30DAF" w:rsidRPr="00A64201" w:rsidRDefault="00B30DAF" w:rsidP="001F77FC">
      <w:pPr>
        <w:jc w:val="both"/>
      </w:pPr>
      <w:r w:rsidRPr="00A64201">
        <w:t xml:space="preserve">8. Do uczestnictwa w Programie zostaną zakwalifikowane osoby, które spełniają kryterium dostępu oraz formalne w procesie rekrutacji – za kolejnością zgłoszeń.  </w:t>
      </w:r>
    </w:p>
    <w:p w14:paraId="27D97AF5" w14:textId="7457E76D" w:rsidR="00B30DAF" w:rsidRDefault="00B30DAF" w:rsidP="001F77FC">
      <w:pPr>
        <w:jc w:val="both"/>
      </w:pPr>
      <w:r>
        <w:t xml:space="preserve">9. W wyniku procesu rekrutacji zostanie utworzona lista rankingowa osób zakwalifikowanych  Program „Opieka </w:t>
      </w:r>
      <w:proofErr w:type="spellStart"/>
      <w:r>
        <w:t>wytchnieniowa</w:t>
      </w:r>
      <w:proofErr w:type="spellEnd"/>
      <w:r>
        <w:t>”  dla Jednostek Samorządu Terytorialnego – edycja 2025</w:t>
      </w:r>
      <w:r w:rsidR="001F77FC">
        <w:t xml:space="preserve"> </w:t>
      </w:r>
      <w:r>
        <w:t xml:space="preserve">finansowany z Funduszu  Solidarnościowego do uczestnictwa w Programie oraz lista rezerwowa osób, które spełniają kryterium dostępu  i formalne, </w:t>
      </w:r>
      <w:r w:rsidR="00A9469E">
        <w:t>le</w:t>
      </w:r>
      <w:r>
        <w:t xml:space="preserve">cz nie zostały zakwalifikowane do udziału w Programie z uwagi na ograniczoną liczbę miejsc. Osoby z listy rezerwowej danej grupy docelowej mogą zostać zaproszone do udziału  w Programie według pozycji zajmowanej na liście rezerwowej w trakcie jego trwania w przypadku rezygnacji, skreślenia osoby z uczestnictwa lub pojawienia się możliwości zakwalifikowania większej niż zakładana liczba osób. </w:t>
      </w:r>
    </w:p>
    <w:p w14:paraId="0B083ECE" w14:textId="4180AFC8" w:rsidR="00B30DAF" w:rsidRDefault="00B30DAF" w:rsidP="001F77FC">
      <w:pPr>
        <w:jc w:val="both"/>
      </w:pPr>
      <w:r>
        <w:t xml:space="preserve">10. Osoby, które złożą dokumenty rekrutacyjne </w:t>
      </w:r>
      <w:r w:rsidR="00A9469E">
        <w:t xml:space="preserve">i </w:t>
      </w:r>
      <w:r>
        <w:t xml:space="preserve">spełniające kryteria dostępu o których mowa w § </w:t>
      </w:r>
      <w:r w:rsidR="005C55F6">
        <w:t>4</w:t>
      </w:r>
      <w:r>
        <w:t xml:space="preserve"> zostaną umieszczone na liście rezerwowej danej grupy docelowej pod pierwszą wolną pozycją. </w:t>
      </w:r>
    </w:p>
    <w:p w14:paraId="70B83F2D" w14:textId="00E46F77" w:rsidR="00B30DAF" w:rsidRDefault="00B30DAF" w:rsidP="001F77FC">
      <w:pPr>
        <w:jc w:val="both"/>
      </w:pPr>
      <w:r>
        <w:lastRenderedPageBreak/>
        <w:t xml:space="preserve">11. O zakwalifikowaniu do Programu Kandydaci/Kandydatki zostaną powiadomieni przez Beneficjenta pisemnie. </w:t>
      </w:r>
    </w:p>
    <w:p w14:paraId="639AFED7" w14:textId="5694D99B" w:rsidR="00B30DAF" w:rsidRDefault="00B30DAF" w:rsidP="001F77FC">
      <w:pPr>
        <w:jc w:val="both"/>
      </w:pPr>
      <w:r>
        <w:t xml:space="preserve">12. W przypadku braku wystarczającej liczby Kandydatów Beneficjent zastrzega sobie prawo do przedłużenia terminu ogłoszonego naboru do Programu. </w:t>
      </w:r>
    </w:p>
    <w:p w14:paraId="4C2F5745" w14:textId="77777777" w:rsidR="00B30DAF" w:rsidRDefault="00B30DAF" w:rsidP="001F77FC">
      <w:pPr>
        <w:jc w:val="both"/>
      </w:pPr>
      <w:r>
        <w:t xml:space="preserve">13. Decyzja o zakwalifikowaniu Kandydata jest ostateczna i nie podlega procedurze odwoławczej. </w:t>
      </w:r>
    </w:p>
    <w:p w14:paraId="4F33D1C0" w14:textId="77777777" w:rsidR="00B30DAF" w:rsidRDefault="00B30DAF" w:rsidP="001F77FC">
      <w:pPr>
        <w:jc w:val="both"/>
      </w:pPr>
      <w:r>
        <w:t xml:space="preserve">14. Dokumenty rekrutacyjne nie podlegają zwrotowi i stanowią własność Beneficjenta.  </w:t>
      </w:r>
    </w:p>
    <w:p w14:paraId="1DD21730" w14:textId="73ED9000" w:rsidR="00B30DAF" w:rsidRPr="001F77FC" w:rsidRDefault="00241532" w:rsidP="001F77FC">
      <w:pPr>
        <w:jc w:val="center"/>
        <w:rPr>
          <w:b/>
          <w:bCs/>
        </w:rPr>
      </w:pPr>
      <w:r w:rsidRPr="001F77FC">
        <w:rPr>
          <w:b/>
          <w:bCs/>
        </w:rPr>
        <w:t xml:space="preserve">§ </w:t>
      </w:r>
      <w:r w:rsidR="008C574C">
        <w:rPr>
          <w:b/>
          <w:bCs/>
        </w:rPr>
        <w:t>5</w:t>
      </w:r>
    </w:p>
    <w:p w14:paraId="1FD0598A" w14:textId="77777777" w:rsidR="00B30DAF" w:rsidRPr="001F77FC" w:rsidRDefault="00B30DAF" w:rsidP="001F77FC">
      <w:pPr>
        <w:jc w:val="both"/>
        <w:rPr>
          <w:b/>
          <w:bCs/>
        </w:rPr>
      </w:pPr>
      <w:r w:rsidRPr="001F77FC">
        <w:rPr>
          <w:b/>
          <w:bCs/>
        </w:rPr>
        <w:t xml:space="preserve">Postanowienia końcowe </w:t>
      </w:r>
    </w:p>
    <w:p w14:paraId="232DF436" w14:textId="44A8846B" w:rsidR="00B30DAF" w:rsidRDefault="00B30DAF" w:rsidP="001F77FC">
      <w:pPr>
        <w:jc w:val="both"/>
      </w:pPr>
      <w:r>
        <w:t xml:space="preserve">1. W sprawach nieuregulowanych w niniejszym Regulaminie zastosowanie mają zapisy Programu „Opieka </w:t>
      </w:r>
      <w:proofErr w:type="spellStart"/>
      <w:r>
        <w:t>wytchnieniowa</w:t>
      </w:r>
      <w:proofErr w:type="spellEnd"/>
      <w:r>
        <w:t xml:space="preserve">”  dla Jednostek Samorządu Terytorialnego - edycja 2025. </w:t>
      </w:r>
    </w:p>
    <w:p w14:paraId="202F5AF0" w14:textId="0FECCE52" w:rsidR="00B30DAF" w:rsidRDefault="00B30DAF" w:rsidP="001F77FC">
      <w:pPr>
        <w:jc w:val="both"/>
      </w:pPr>
      <w:r>
        <w:t xml:space="preserve">2. W przypadku zaistnienia sytuacji nieuregulowanych w Programie i Regulaminie decyzję  co do  rozstrzygnięć podejmuje Kierownik Ośrodka. </w:t>
      </w:r>
    </w:p>
    <w:p w14:paraId="15621AED" w14:textId="0AB3E447" w:rsidR="00B30DAF" w:rsidRDefault="00B30DAF" w:rsidP="001F77FC">
      <w:pPr>
        <w:jc w:val="both"/>
      </w:pPr>
      <w:r>
        <w:t xml:space="preserve">3. W uzasadnionych przypadkach, Beneficjent zastrzega sobie prawo wniesienia zmian  do  niniejszego Regulaminu lub wprowadzenia dodatkowych dokumentów. </w:t>
      </w:r>
    </w:p>
    <w:p w14:paraId="6FAFA54D" w14:textId="77777777" w:rsidR="00B30DAF" w:rsidRDefault="00B30DAF" w:rsidP="001F77FC">
      <w:pPr>
        <w:jc w:val="both"/>
      </w:pPr>
      <w:r>
        <w:t xml:space="preserve">4. Wszelkie zmiany niniejszego Regulaminu wymagają zachowania formy pisemnej. </w:t>
      </w:r>
    </w:p>
    <w:p w14:paraId="0CF1A49A" w14:textId="0FDAC845" w:rsidR="00B30DAF" w:rsidRDefault="00B30DAF" w:rsidP="001F77FC">
      <w:pPr>
        <w:jc w:val="both"/>
      </w:pPr>
      <w:r>
        <w:t xml:space="preserve">5. Niniejszy Regulamin wchodzi w życie z dniem podjęcia Zarządzenia przez </w:t>
      </w:r>
      <w:r w:rsidR="004618F1">
        <w:t>Dyrektor</w:t>
      </w:r>
      <w:r w:rsidR="000A3069">
        <w:t xml:space="preserve"> </w:t>
      </w:r>
      <w:proofErr w:type="spellStart"/>
      <w:r w:rsidR="000A3069">
        <w:t>Miejskigo</w:t>
      </w:r>
      <w:proofErr w:type="spellEnd"/>
      <w:r>
        <w:t xml:space="preserve"> Ośrodka Pomocy Społecznej w </w:t>
      </w:r>
      <w:r w:rsidR="004618F1">
        <w:t>Redzie</w:t>
      </w:r>
      <w:r w:rsidR="000A3069">
        <w:t xml:space="preserve">- Jolanty </w:t>
      </w:r>
      <w:proofErr w:type="spellStart"/>
      <w:r w:rsidR="000A3069">
        <w:t>Dampc</w:t>
      </w:r>
      <w:proofErr w:type="spellEnd"/>
      <w:r>
        <w:t xml:space="preserve"> i obowiązuje do dnia zakończenia realizacji Programu. </w:t>
      </w:r>
    </w:p>
    <w:p w14:paraId="4BFCFDE0" w14:textId="196351A7" w:rsidR="00737ABA" w:rsidRDefault="00B30DAF" w:rsidP="001F77FC">
      <w:pPr>
        <w:jc w:val="both"/>
      </w:pPr>
      <w:r>
        <w:t>6. Regulamin rekrutacji i udziału w Programie dostępny jest w siedzibie</w:t>
      </w:r>
      <w:r w:rsidR="004618F1">
        <w:t xml:space="preserve"> Miejskiego</w:t>
      </w:r>
      <w:r>
        <w:t xml:space="preserve"> Ośrodka Pomocy Społecznej w </w:t>
      </w:r>
      <w:r w:rsidR="00372C8A">
        <w:t>Redzie</w:t>
      </w:r>
      <w:r>
        <w:t xml:space="preserve">, ul. </w:t>
      </w:r>
      <w:r w:rsidR="00372C8A">
        <w:t>Derdowskiego 25</w:t>
      </w:r>
      <w:r>
        <w:t xml:space="preserve">, </w:t>
      </w:r>
      <w:r w:rsidR="00372C8A">
        <w:t>84</w:t>
      </w:r>
      <w:r>
        <w:t>-</w:t>
      </w:r>
      <w:r w:rsidR="00372C8A">
        <w:t>240</w:t>
      </w:r>
      <w:r>
        <w:t xml:space="preserve"> </w:t>
      </w:r>
      <w:r w:rsidR="00372C8A">
        <w:t>Reda</w:t>
      </w:r>
      <w:r>
        <w:t xml:space="preserve"> oraz na stronie internetowej www.</w:t>
      </w:r>
      <w:r w:rsidR="00372C8A">
        <w:t>mopsreda</w:t>
      </w:r>
      <w:r>
        <w:t xml:space="preserve">.pl  w zakładce Program „Opieka </w:t>
      </w:r>
      <w:proofErr w:type="spellStart"/>
      <w:r>
        <w:t>wytchnieniowa</w:t>
      </w:r>
      <w:proofErr w:type="spellEnd"/>
      <w:r>
        <w:t>”.</w:t>
      </w:r>
    </w:p>
    <w:sectPr w:rsidR="0073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AF"/>
    <w:rsid w:val="00026936"/>
    <w:rsid w:val="00036DAD"/>
    <w:rsid w:val="000401D1"/>
    <w:rsid w:val="000A3069"/>
    <w:rsid w:val="001F77FC"/>
    <w:rsid w:val="00241532"/>
    <w:rsid w:val="00251802"/>
    <w:rsid w:val="002844AE"/>
    <w:rsid w:val="00286389"/>
    <w:rsid w:val="00316D1F"/>
    <w:rsid w:val="00372C8A"/>
    <w:rsid w:val="003A5AB6"/>
    <w:rsid w:val="003C640C"/>
    <w:rsid w:val="003F3748"/>
    <w:rsid w:val="004618F1"/>
    <w:rsid w:val="00470E26"/>
    <w:rsid w:val="00510748"/>
    <w:rsid w:val="00513A27"/>
    <w:rsid w:val="00580A30"/>
    <w:rsid w:val="005C55F6"/>
    <w:rsid w:val="0068713A"/>
    <w:rsid w:val="00704518"/>
    <w:rsid w:val="00737ABA"/>
    <w:rsid w:val="008B2BC7"/>
    <w:rsid w:val="008C574C"/>
    <w:rsid w:val="008D5F48"/>
    <w:rsid w:val="00955A75"/>
    <w:rsid w:val="009E3C6F"/>
    <w:rsid w:val="00A316B5"/>
    <w:rsid w:val="00A64201"/>
    <w:rsid w:val="00A9469E"/>
    <w:rsid w:val="00B30DAF"/>
    <w:rsid w:val="00B83AF7"/>
    <w:rsid w:val="00C740F7"/>
    <w:rsid w:val="00DA3ED1"/>
    <w:rsid w:val="00DF3241"/>
    <w:rsid w:val="00ED73DA"/>
    <w:rsid w:val="00EE5B4D"/>
    <w:rsid w:val="00F44261"/>
    <w:rsid w:val="00F8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2552"/>
  <w15:chartTrackingRefBased/>
  <w15:docId w15:val="{D3C14945-697B-450D-B93C-DE2911B2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0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D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D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D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D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D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D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D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D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0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0D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0D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0D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D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DA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26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mczapczyk</dc:creator>
  <cp:keywords/>
  <dc:description/>
  <cp:lastModifiedBy>mczapczyk</cp:lastModifiedBy>
  <cp:revision>6</cp:revision>
  <dcterms:created xsi:type="dcterms:W3CDTF">2025-04-02T07:10:00Z</dcterms:created>
  <dcterms:modified xsi:type="dcterms:W3CDTF">2025-04-08T11:54:00Z</dcterms:modified>
</cp:coreProperties>
</file>