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9665" w14:textId="77777777" w:rsidR="002813AA" w:rsidRPr="001B0E86" w:rsidRDefault="002813AA" w:rsidP="0062742E">
      <w:pPr>
        <w:tabs>
          <w:tab w:val="num" w:pos="720"/>
        </w:tabs>
        <w:textAlignment w:val="baseline"/>
        <w:rPr>
          <w:rFonts w:asciiTheme="majorHAnsi" w:hAnsiTheme="majorHAnsi" w:cs="Aptos Display"/>
          <w:b/>
          <w:bCs/>
        </w:rPr>
      </w:pPr>
    </w:p>
    <w:p w14:paraId="57A05AAF" w14:textId="77777777" w:rsidR="002813AA" w:rsidRDefault="007B7E72" w:rsidP="002813AA">
      <w:pPr>
        <w:tabs>
          <w:tab w:val="num" w:pos="0"/>
        </w:tabs>
        <w:jc w:val="center"/>
        <w:textAlignment w:val="baseline"/>
        <w:rPr>
          <w:rFonts w:asciiTheme="majorHAnsi" w:hAnsiTheme="majorHAnsi" w:cs="Aptos Display"/>
          <w:b/>
          <w:bCs/>
          <w:spacing w:val="20"/>
          <w:sz w:val="32"/>
          <w:szCs w:val="32"/>
        </w:rPr>
      </w:pPr>
      <w:r w:rsidRPr="001B0E86">
        <w:rPr>
          <w:rFonts w:asciiTheme="majorHAnsi" w:hAnsiTheme="majorHAnsi" w:cs="Aptos Display"/>
          <w:b/>
          <w:bCs/>
          <w:spacing w:val="20"/>
          <w:sz w:val="32"/>
          <w:szCs w:val="32"/>
        </w:rPr>
        <w:t>Klauzula informacyjna</w:t>
      </w:r>
      <w:r w:rsidR="00520358" w:rsidRPr="001B0E86">
        <w:rPr>
          <w:rFonts w:asciiTheme="majorHAnsi" w:hAnsiTheme="majorHAnsi" w:cs="Aptos Display"/>
          <w:b/>
          <w:bCs/>
          <w:spacing w:val="20"/>
          <w:sz w:val="32"/>
          <w:szCs w:val="32"/>
        </w:rPr>
        <w:t xml:space="preserve"> </w:t>
      </w:r>
    </w:p>
    <w:p w14:paraId="3DC3DC0B" w14:textId="77777777" w:rsidR="007B7E72" w:rsidRDefault="00520358" w:rsidP="002813AA">
      <w:pPr>
        <w:tabs>
          <w:tab w:val="num" w:pos="0"/>
        </w:tabs>
        <w:jc w:val="center"/>
        <w:textAlignment w:val="baseline"/>
        <w:rPr>
          <w:rFonts w:asciiTheme="majorHAnsi" w:hAnsiTheme="majorHAnsi" w:cs="Aptos Display"/>
          <w:b/>
          <w:bCs/>
          <w:spacing w:val="20"/>
          <w:sz w:val="32"/>
          <w:szCs w:val="32"/>
        </w:rPr>
      </w:pPr>
      <w:r w:rsidRPr="001B0E86">
        <w:rPr>
          <w:rFonts w:asciiTheme="majorHAnsi" w:hAnsiTheme="majorHAnsi" w:cs="Aptos Display"/>
          <w:b/>
          <w:bCs/>
          <w:spacing w:val="20"/>
          <w:sz w:val="32"/>
          <w:szCs w:val="32"/>
        </w:rPr>
        <w:t>o </w:t>
      </w:r>
      <w:r w:rsidR="00A041B8" w:rsidRPr="001B0E86">
        <w:rPr>
          <w:rFonts w:asciiTheme="majorHAnsi" w:hAnsiTheme="majorHAnsi" w:cs="Aptos Display"/>
          <w:b/>
          <w:bCs/>
          <w:spacing w:val="20"/>
          <w:sz w:val="32"/>
          <w:szCs w:val="32"/>
        </w:rPr>
        <w:t>zasadach przetwarzania danych osobowych sygnalisty</w:t>
      </w:r>
    </w:p>
    <w:p w14:paraId="1DDD5E20" w14:textId="77777777" w:rsidR="002813AA" w:rsidRDefault="002813AA" w:rsidP="002813AA">
      <w:pPr>
        <w:tabs>
          <w:tab w:val="num" w:pos="0"/>
        </w:tabs>
        <w:jc w:val="center"/>
        <w:textAlignment w:val="baseline"/>
        <w:rPr>
          <w:rFonts w:asciiTheme="majorHAnsi" w:hAnsiTheme="majorHAnsi" w:cs="Aptos Display"/>
          <w:b/>
          <w:bCs/>
          <w:spacing w:val="20"/>
          <w:sz w:val="32"/>
          <w:szCs w:val="32"/>
        </w:rPr>
      </w:pPr>
    </w:p>
    <w:p w14:paraId="5070BA14" w14:textId="77777777" w:rsidR="002813AA" w:rsidRDefault="002813AA" w:rsidP="002813AA">
      <w:pPr>
        <w:tabs>
          <w:tab w:val="num" w:pos="0"/>
        </w:tabs>
        <w:jc w:val="center"/>
        <w:textAlignment w:val="baseline"/>
        <w:rPr>
          <w:rFonts w:asciiTheme="majorHAnsi" w:hAnsiTheme="majorHAnsi" w:cs="Aptos Display"/>
          <w:b/>
          <w:bCs/>
          <w:spacing w:val="20"/>
          <w:sz w:val="32"/>
          <w:szCs w:val="32"/>
        </w:rPr>
      </w:pPr>
    </w:p>
    <w:p w14:paraId="0F9F83E9" w14:textId="77777777" w:rsidR="00403280" w:rsidRDefault="00403280" w:rsidP="00403280">
      <w:pPr>
        <w:tabs>
          <w:tab w:val="num" w:pos="0"/>
        </w:tabs>
        <w:jc w:val="both"/>
        <w:textAlignment w:val="baseline"/>
        <w:rPr>
          <w:rFonts w:asciiTheme="majorHAnsi" w:hAnsiTheme="majorHAnsi" w:cs="Aptos Display"/>
          <w:b/>
          <w:bCs/>
          <w:spacing w:val="20"/>
          <w:sz w:val="20"/>
          <w:szCs w:val="20"/>
        </w:rPr>
      </w:pPr>
      <w:r w:rsidRPr="00403280">
        <w:rPr>
          <w:rFonts w:asciiTheme="majorHAnsi" w:hAnsiTheme="majorHAnsi" w:cs="Aptos Display"/>
          <w:b/>
          <w:bCs/>
          <w:spacing w:val="20"/>
          <w:sz w:val="20"/>
          <w:szCs w:val="20"/>
        </w:rPr>
        <w:t xml:space="preserve">Wypełniając obowiązek informacyjny wynikający z rozporządzenia </w:t>
      </w:r>
      <w:proofErr w:type="spellStart"/>
      <w:r w:rsidRPr="00403280">
        <w:rPr>
          <w:rFonts w:asciiTheme="majorHAnsi" w:hAnsiTheme="majorHAnsi" w:cs="Aptos Display"/>
          <w:b/>
          <w:bCs/>
          <w:spacing w:val="20"/>
          <w:sz w:val="20"/>
          <w:szCs w:val="20"/>
        </w:rPr>
        <w:t>PEiR</w:t>
      </w:r>
      <w:proofErr w:type="spellEnd"/>
      <w:r w:rsidRPr="00403280">
        <w:rPr>
          <w:rFonts w:asciiTheme="majorHAnsi" w:hAnsiTheme="majorHAnsi" w:cs="Aptos Display"/>
          <w:b/>
          <w:bCs/>
          <w:spacing w:val="20"/>
          <w:sz w:val="20"/>
          <w:szCs w:val="20"/>
        </w:rPr>
        <w:t xml:space="preserve"> (UE) nr 2016/679 z 27</w:t>
      </w:r>
      <w:r>
        <w:rPr>
          <w:rFonts w:asciiTheme="majorHAnsi" w:hAnsiTheme="majorHAnsi" w:cs="Aptos Display"/>
          <w:b/>
          <w:bCs/>
          <w:spacing w:val="20"/>
          <w:sz w:val="20"/>
          <w:szCs w:val="20"/>
        </w:rPr>
        <w:t xml:space="preserve"> </w:t>
      </w:r>
      <w:r w:rsidRPr="00403280">
        <w:rPr>
          <w:rFonts w:asciiTheme="majorHAnsi" w:hAnsiTheme="majorHAnsi" w:cs="Aptos Display"/>
          <w:b/>
          <w:bCs/>
          <w:spacing w:val="20"/>
          <w:sz w:val="20"/>
          <w:szCs w:val="20"/>
        </w:rPr>
        <w:t>kwietnia 2016 r. w sprawie ochrony osób fizycznych w związku z przetwarzaniem danych</w:t>
      </w:r>
      <w:r>
        <w:rPr>
          <w:rFonts w:asciiTheme="majorHAnsi" w:hAnsiTheme="majorHAnsi" w:cs="Aptos Display"/>
          <w:b/>
          <w:bCs/>
          <w:spacing w:val="20"/>
          <w:sz w:val="20"/>
          <w:szCs w:val="20"/>
        </w:rPr>
        <w:t xml:space="preserve"> </w:t>
      </w:r>
      <w:r w:rsidRPr="00403280">
        <w:rPr>
          <w:rFonts w:asciiTheme="majorHAnsi" w:hAnsiTheme="majorHAnsi" w:cs="Aptos Display"/>
          <w:b/>
          <w:bCs/>
          <w:spacing w:val="20"/>
          <w:sz w:val="20"/>
          <w:szCs w:val="20"/>
        </w:rPr>
        <w:t>osobowych i w sprawie swobodnego przepływu takich danych oraz uchylenia dyrektywy</w:t>
      </w:r>
      <w:r>
        <w:rPr>
          <w:rFonts w:asciiTheme="majorHAnsi" w:hAnsiTheme="majorHAnsi" w:cs="Aptos Display"/>
          <w:b/>
          <w:bCs/>
          <w:spacing w:val="20"/>
          <w:sz w:val="20"/>
          <w:szCs w:val="20"/>
        </w:rPr>
        <w:t xml:space="preserve"> </w:t>
      </w:r>
      <w:r w:rsidRPr="00403280">
        <w:rPr>
          <w:rFonts w:asciiTheme="majorHAnsi" w:hAnsiTheme="majorHAnsi" w:cs="Aptos Display"/>
          <w:b/>
          <w:bCs/>
          <w:spacing w:val="20"/>
          <w:sz w:val="20"/>
          <w:szCs w:val="20"/>
        </w:rPr>
        <w:t>95/46/WE (ogólne rozporządzenie o ochronie danych) (Dz. Urz. UE. L. z 2016 r. Nr 119, s. 1,</w:t>
      </w:r>
      <w:r>
        <w:rPr>
          <w:rFonts w:asciiTheme="majorHAnsi" w:hAnsiTheme="majorHAnsi" w:cs="Aptos Display"/>
          <w:b/>
          <w:bCs/>
          <w:spacing w:val="20"/>
          <w:sz w:val="20"/>
          <w:szCs w:val="20"/>
        </w:rPr>
        <w:t xml:space="preserve"> </w:t>
      </w:r>
      <w:r w:rsidRPr="00403280">
        <w:rPr>
          <w:rFonts w:asciiTheme="majorHAnsi" w:hAnsiTheme="majorHAnsi" w:cs="Aptos Display"/>
          <w:b/>
          <w:bCs/>
          <w:spacing w:val="20"/>
          <w:sz w:val="20"/>
          <w:szCs w:val="20"/>
        </w:rPr>
        <w:t xml:space="preserve">z </w:t>
      </w:r>
      <w:proofErr w:type="spellStart"/>
      <w:r w:rsidRPr="00403280">
        <w:rPr>
          <w:rFonts w:asciiTheme="majorHAnsi" w:hAnsiTheme="majorHAnsi" w:cs="Aptos Display"/>
          <w:b/>
          <w:bCs/>
          <w:spacing w:val="20"/>
          <w:sz w:val="20"/>
          <w:szCs w:val="20"/>
        </w:rPr>
        <w:t>późn</w:t>
      </w:r>
      <w:proofErr w:type="spellEnd"/>
      <w:r w:rsidRPr="00403280">
        <w:rPr>
          <w:rFonts w:asciiTheme="majorHAnsi" w:hAnsiTheme="majorHAnsi" w:cs="Aptos Display"/>
          <w:b/>
          <w:bCs/>
          <w:spacing w:val="20"/>
          <w:sz w:val="20"/>
          <w:szCs w:val="20"/>
        </w:rPr>
        <w:t>. zm.) - dalej RODO, informujemy, że:</w:t>
      </w:r>
    </w:p>
    <w:p w14:paraId="759431AC" w14:textId="77777777" w:rsidR="00403280" w:rsidRDefault="00403280" w:rsidP="00403280">
      <w:pPr>
        <w:tabs>
          <w:tab w:val="num" w:pos="0"/>
        </w:tabs>
        <w:textAlignment w:val="baseline"/>
        <w:rPr>
          <w:rFonts w:asciiTheme="majorHAnsi" w:hAnsiTheme="majorHAnsi" w:cs="Aptos Display"/>
          <w:b/>
          <w:bCs/>
          <w:spacing w:val="20"/>
          <w:sz w:val="20"/>
          <w:szCs w:val="20"/>
        </w:rPr>
      </w:pPr>
    </w:p>
    <w:p w14:paraId="51427DE2" w14:textId="77777777" w:rsidR="002813AA" w:rsidRPr="00403280" w:rsidRDefault="002813AA" w:rsidP="00403280">
      <w:pPr>
        <w:tabs>
          <w:tab w:val="num" w:pos="0"/>
        </w:tabs>
        <w:textAlignment w:val="baseline"/>
        <w:rPr>
          <w:rFonts w:asciiTheme="majorHAnsi" w:hAnsiTheme="majorHAnsi" w:cs="Aptos Display"/>
          <w:b/>
          <w:bCs/>
          <w:spacing w:val="20"/>
          <w:sz w:val="20"/>
          <w:szCs w:val="20"/>
        </w:rPr>
      </w:pPr>
    </w:p>
    <w:p w14:paraId="7EE41E3D" w14:textId="4E3C4006" w:rsidR="001B0E86" w:rsidRPr="002813AA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b/>
          <w:bCs/>
          <w:sz w:val="18"/>
          <w:szCs w:val="18"/>
        </w:rPr>
        <w:t>Administratorem</w:t>
      </w:r>
      <w:r w:rsidRPr="002813AA">
        <w:rPr>
          <w:rFonts w:asciiTheme="majorHAnsi" w:hAnsiTheme="majorHAnsi" w:cs="Aptos Display"/>
          <w:sz w:val="18"/>
          <w:szCs w:val="18"/>
        </w:rPr>
        <w:t xml:space="preserve"> </w:t>
      </w:r>
      <w:r w:rsidRPr="002813AA">
        <w:rPr>
          <w:rFonts w:asciiTheme="majorHAnsi" w:hAnsiTheme="majorHAnsi" w:cs="Aptos Display"/>
          <w:b/>
          <w:bCs/>
          <w:sz w:val="18"/>
          <w:szCs w:val="18"/>
        </w:rPr>
        <w:t>Pani/Pana danych osobowych</w:t>
      </w:r>
      <w:r w:rsidRPr="002813AA">
        <w:rPr>
          <w:rFonts w:asciiTheme="majorHAnsi" w:hAnsiTheme="majorHAnsi" w:cs="Aptos Display"/>
          <w:sz w:val="18"/>
          <w:szCs w:val="18"/>
        </w:rPr>
        <w:t xml:space="preserve"> jest</w:t>
      </w:r>
      <w:r w:rsidR="007345B2" w:rsidRPr="002813AA">
        <w:rPr>
          <w:rFonts w:asciiTheme="majorHAnsi" w:hAnsiTheme="majorHAnsi" w:cs="Aptos Display"/>
          <w:sz w:val="18"/>
          <w:szCs w:val="18"/>
        </w:rPr>
        <w:t>:</w:t>
      </w:r>
      <w:r w:rsidR="0062742E">
        <w:rPr>
          <w:rFonts w:asciiTheme="majorHAnsi" w:hAnsiTheme="majorHAnsi" w:cs="Aptos Display"/>
          <w:sz w:val="18"/>
          <w:szCs w:val="18"/>
        </w:rPr>
        <w:t xml:space="preserve"> </w:t>
      </w:r>
      <w:r w:rsidR="0062742E" w:rsidRPr="0062742E">
        <w:rPr>
          <w:rFonts w:asciiTheme="majorHAnsi" w:hAnsiTheme="majorHAnsi" w:cs="Aptos Display"/>
          <w:sz w:val="18"/>
          <w:szCs w:val="18"/>
        </w:rPr>
        <w:t>Miejski Ośrodek Pomocy Społecznej w Redzie</w:t>
      </w:r>
      <w:r w:rsidRPr="002813AA">
        <w:rPr>
          <w:rFonts w:asciiTheme="majorHAnsi" w:hAnsiTheme="majorHAnsi" w:cs="Aptos Display"/>
          <w:sz w:val="18"/>
          <w:szCs w:val="18"/>
        </w:rPr>
        <w:t xml:space="preserve"> z siedzibą </w:t>
      </w:r>
      <w:r w:rsidR="0062742E">
        <w:rPr>
          <w:rFonts w:asciiTheme="majorHAnsi" w:hAnsiTheme="majorHAnsi" w:cs="Aptos Display"/>
          <w:sz w:val="18"/>
          <w:szCs w:val="18"/>
        </w:rPr>
        <w:t>przy ul. Derdowskiego 25,</w:t>
      </w:r>
      <w:r w:rsidRPr="002813AA">
        <w:rPr>
          <w:rFonts w:asciiTheme="majorHAnsi" w:hAnsiTheme="majorHAnsi" w:cs="Aptos Display"/>
          <w:sz w:val="18"/>
          <w:szCs w:val="18"/>
        </w:rPr>
        <w:t xml:space="preserve"> adres e-mail: </w:t>
      </w:r>
      <w:hyperlink r:id="rId8" w:history="1">
        <w:r w:rsidR="0062742E" w:rsidRPr="00B530E0">
          <w:rPr>
            <w:rStyle w:val="Hipercze"/>
            <w:rFonts w:asciiTheme="majorHAnsi" w:hAnsiTheme="majorHAnsi" w:cs="Aptos Display"/>
            <w:sz w:val="18"/>
            <w:szCs w:val="18"/>
          </w:rPr>
          <w:t>mops@mopsreda.pl</w:t>
        </w:r>
      </w:hyperlink>
      <w:r w:rsidRPr="002813AA">
        <w:rPr>
          <w:rFonts w:asciiTheme="majorHAnsi" w:hAnsiTheme="majorHAnsi" w:cs="Aptos Display"/>
          <w:sz w:val="18"/>
          <w:szCs w:val="18"/>
        </w:rPr>
        <w:t xml:space="preserve">, tel. </w:t>
      </w:r>
      <w:r w:rsidR="0062742E" w:rsidRPr="0062742E">
        <w:rPr>
          <w:rFonts w:asciiTheme="majorHAnsi" w:hAnsiTheme="majorHAnsi" w:cs="Aptos Display"/>
          <w:sz w:val="18"/>
          <w:szCs w:val="18"/>
        </w:rPr>
        <w:t>58 678 58 65</w:t>
      </w:r>
      <w:r w:rsidRPr="002813AA">
        <w:rPr>
          <w:rFonts w:asciiTheme="majorHAnsi" w:hAnsiTheme="majorHAnsi" w:cs="Aptos Display"/>
          <w:sz w:val="18"/>
          <w:szCs w:val="18"/>
        </w:rPr>
        <w:t>.</w:t>
      </w:r>
    </w:p>
    <w:p w14:paraId="106913E2" w14:textId="1241AA9B" w:rsidR="001B0E86" w:rsidRPr="002813AA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sz w:val="18"/>
          <w:szCs w:val="18"/>
        </w:rPr>
        <w:t xml:space="preserve">Może Pan/Pani kontaktować się w sprawach związanych z przetwarzaniem danych osobowych oraz z wykonywaniem praw przysługujących na mocy RODO z Administratorem z wykorzystaniem powyższych danych teleadresowych lub z wyznaczonym u Administratora </w:t>
      </w:r>
      <w:r w:rsidR="0062742E">
        <w:rPr>
          <w:rFonts w:asciiTheme="majorHAnsi" w:hAnsiTheme="majorHAnsi" w:cs="Aptos Display"/>
          <w:sz w:val="18"/>
          <w:szCs w:val="18"/>
        </w:rPr>
        <w:t>I</w:t>
      </w:r>
      <w:r w:rsidRPr="002813AA">
        <w:rPr>
          <w:rFonts w:asciiTheme="majorHAnsi" w:hAnsiTheme="majorHAnsi" w:cs="Aptos Display"/>
          <w:sz w:val="18"/>
          <w:szCs w:val="18"/>
        </w:rPr>
        <w:t xml:space="preserve">nspektorem ochrony danych na adres e-mail: </w:t>
      </w:r>
      <w:hyperlink r:id="rId9" w:history="1">
        <w:r w:rsidR="0062742E" w:rsidRPr="00B530E0">
          <w:rPr>
            <w:rStyle w:val="Hipercze"/>
            <w:rFonts w:asciiTheme="majorHAnsi" w:hAnsiTheme="majorHAnsi" w:cs="Aptos Display"/>
            <w:sz w:val="18"/>
            <w:szCs w:val="18"/>
          </w:rPr>
          <w:t>iod@sp4reda.pl</w:t>
        </w:r>
      </w:hyperlink>
      <w:r w:rsidR="0062742E">
        <w:rPr>
          <w:rFonts w:asciiTheme="majorHAnsi" w:hAnsiTheme="majorHAnsi" w:cs="Aptos Display"/>
          <w:sz w:val="18"/>
          <w:szCs w:val="18"/>
        </w:rPr>
        <w:t>.</w:t>
      </w:r>
    </w:p>
    <w:p w14:paraId="2A2C732F" w14:textId="77777777" w:rsidR="003B4283" w:rsidRPr="003B4283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3B4283">
        <w:rPr>
          <w:rFonts w:asciiTheme="majorHAnsi" w:hAnsiTheme="majorHAnsi" w:cs="Aptos Display"/>
          <w:sz w:val="18"/>
          <w:szCs w:val="18"/>
        </w:rPr>
        <w:t>Pani/a dane osobowe będą przetwarzane w celu przyjęcia zgłoszenia oraz przeprowadzania postępowania wyjaśniającego na podstawie obowiązku prawnego, jakiemu podlega administrator na podstawie</w:t>
      </w:r>
      <w:r w:rsidR="003B4283" w:rsidRPr="003B4283">
        <w:rPr>
          <w:rFonts w:asciiTheme="majorHAnsi" w:hAnsiTheme="majorHAnsi" w:cs="Aptos Display"/>
          <w:sz w:val="18"/>
          <w:szCs w:val="18"/>
        </w:rPr>
        <w:t xml:space="preserve"> </w:t>
      </w:r>
      <w:r w:rsidR="003B4283" w:rsidRPr="003B4283">
        <w:rPr>
          <w:rFonts w:asciiTheme="majorHAnsi" w:hAnsiTheme="majorHAnsi" w:cs="Aptos Display"/>
          <w:b/>
          <w:bCs/>
          <w:color w:val="000000"/>
          <w:sz w:val="18"/>
          <w:szCs w:val="18"/>
        </w:rPr>
        <w:t>6 ust. 1 lit. c) RODO</w:t>
      </w:r>
      <w:r w:rsidR="003B4283" w:rsidRPr="003B4283">
        <w:rPr>
          <w:rFonts w:asciiTheme="majorHAnsi" w:hAnsiTheme="majorHAnsi" w:cs="Aptos Display"/>
          <w:color w:val="000000"/>
          <w:sz w:val="18"/>
          <w:szCs w:val="18"/>
        </w:rPr>
        <w:t xml:space="preserve"> w nawiązaniu do</w:t>
      </w:r>
      <w:r w:rsidRPr="003B4283">
        <w:rPr>
          <w:rFonts w:asciiTheme="majorHAnsi" w:hAnsiTheme="majorHAnsi" w:cs="Aptos Display"/>
          <w:sz w:val="18"/>
          <w:szCs w:val="18"/>
        </w:rPr>
        <w:t xml:space="preserve"> ustawy z dnia 14 czerwca 2024 r. o ochronie sygnalistów.</w:t>
      </w:r>
    </w:p>
    <w:p w14:paraId="064BA0C1" w14:textId="77777777" w:rsidR="001B0E86" w:rsidRPr="002813AA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b/>
          <w:bCs/>
          <w:sz w:val="18"/>
          <w:szCs w:val="18"/>
        </w:rPr>
        <w:t xml:space="preserve">Ochrona tożsamości sygnalisty: </w:t>
      </w:r>
      <w:r w:rsidRPr="002813AA">
        <w:rPr>
          <w:rFonts w:asciiTheme="majorHAnsi" w:hAnsiTheme="majorHAnsi" w:cs="Aptos Display"/>
          <w:sz w:val="18"/>
          <w:szCs w:val="18"/>
        </w:rPr>
        <w:t>Może Pan/Pani dokonać zgłoszenia anonimowego. 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1E62B4F4" w14:textId="77777777" w:rsidR="001B0E86" w:rsidRPr="002813AA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b/>
          <w:bCs/>
          <w:sz w:val="18"/>
          <w:szCs w:val="18"/>
        </w:rPr>
        <w:t xml:space="preserve">Szczególne przypadki, gdy może dojść do ujawnienia danych: </w:t>
      </w:r>
      <w:r w:rsidRPr="002813AA">
        <w:rPr>
          <w:rFonts w:asciiTheme="majorHAnsi" w:hAnsiTheme="majorHAnsi" w:cs="Aptos Display"/>
          <w:sz w:val="18"/>
          <w:szCs w:val="18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4BC4A7E4" w14:textId="77777777" w:rsidR="001B0E86" w:rsidRPr="002813AA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sz w:val="18"/>
          <w:szCs w:val="18"/>
        </w:rPr>
        <w:t>Administrator zapewnia poufność Pani/a danych, w związku z otrzymanym zgłoszeniem. W związku z tym dane mogą być udostępnione jedynie podmiotom uprawnionym do tego na podstawie przepisów prawa oraz podmiotom, którym administrator powierzył przetwarzanie danych.</w:t>
      </w:r>
      <w:r w:rsidRPr="002813AA">
        <w:rPr>
          <w:rFonts w:asciiTheme="majorHAnsi" w:hAnsiTheme="majorHAnsi" w:cs="Aptos Display"/>
          <w:color w:val="000000"/>
          <w:sz w:val="18"/>
          <w:szCs w:val="18"/>
        </w:rPr>
        <w:t xml:space="preserve"> Dane osobowe mogą być udostępnione podmiotom zewnętrznym wspierającym administratora w zakresie przyjmowania zgłoszeń wewnętrznych. Dane osobowe będą udostępniane odrębnym administratorom, tj. właściwym organom, w przypadku podejmowania działań następczych.</w:t>
      </w:r>
    </w:p>
    <w:p w14:paraId="5269B8F5" w14:textId="77777777" w:rsidR="001B0E86" w:rsidRPr="002813AA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sz w:val="18"/>
          <w:szCs w:val="18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3CE974C2" w14:textId="77777777" w:rsidR="001B0E86" w:rsidRPr="002813AA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sz w:val="18"/>
          <w:szCs w:val="18"/>
        </w:rPr>
        <w:t>Posiada Pan/Pani prawo żądania dostępu do swoich danych osobowych, a także ich sprostowania (poprawiania). Przysługuje Pani/</w:t>
      </w:r>
      <w:r w:rsidRPr="002813AA">
        <w:rPr>
          <w:rFonts w:asciiTheme="majorHAnsi" w:hAnsiTheme="majorHAnsi" w:cs="Aptos Display"/>
          <w:bCs/>
          <w:sz w:val="18"/>
          <w:szCs w:val="18"/>
        </w:rPr>
        <w:t>Pan</w:t>
      </w:r>
      <w:r w:rsidRPr="002813AA">
        <w:rPr>
          <w:rFonts w:asciiTheme="majorHAnsi" w:hAnsiTheme="majorHAnsi" w:cs="Aptos Display"/>
          <w:sz w:val="18"/>
          <w:szCs w:val="18"/>
        </w:rPr>
        <w:t xml:space="preserve">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63310393" w14:textId="77777777" w:rsidR="001B0E86" w:rsidRPr="002813AA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sz w:val="18"/>
          <w:szCs w:val="18"/>
        </w:rPr>
        <w:t xml:space="preserve">Przysługuje Pani/Panu prawo wniesienia skargi na realizowane przez Administratora przetwarzanie do Prezesa UODO (uodo.gov.pl). </w:t>
      </w:r>
    </w:p>
    <w:p w14:paraId="6A631B15" w14:textId="77777777" w:rsidR="001B0E86" w:rsidRPr="002813AA" w:rsidRDefault="001B0E86" w:rsidP="00026CAC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sz w:val="18"/>
          <w:szCs w:val="18"/>
        </w:rPr>
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zgłoszeniem.</w:t>
      </w:r>
    </w:p>
    <w:p w14:paraId="7712D80E" w14:textId="777A666D" w:rsidR="001B0E86" w:rsidRPr="002813AA" w:rsidRDefault="001B0E86" w:rsidP="00C53749">
      <w:pPr>
        <w:pStyle w:val="Akapitzlist"/>
        <w:numPr>
          <w:ilvl w:val="0"/>
          <w:numId w:val="9"/>
        </w:numPr>
        <w:spacing w:after="60"/>
        <w:ind w:left="284" w:hanging="284"/>
        <w:jc w:val="both"/>
        <w:textAlignment w:val="baseline"/>
        <w:rPr>
          <w:rFonts w:asciiTheme="majorHAnsi" w:hAnsiTheme="majorHAnsi" w:cs="Aptos Display"/>
          <w:sz w:val="18"/>
          <w:szCs w:val="18"/>
        </w:rPr>
      </w:pPr>
      <w:r w:rsidRPr="002813AA">
        <w:rPr>
          <w:rFonts w:asciiTheme="majorHAnsi" w:hAnsiTheme="majorHAnsi" w:cs="Aptos Display"/>
          <w:color w:val="000000"/>
          <w:sz w:val="18"/>
          <w:szCs w:val="18"/>
        </w:rPr>
        <w:t xml:space="preserve">Dane osobowe nie będą podlegały </w:t>
      </w:r>
      <w:proofErr w:type="gramStart"/>
      <w:r w:rsidRPr="002813AA">
        <w:rPr>
          <w:rFonts w:asciiTheme="majorHAnsi" w:hAnsiTheme="majorHAnsi" w:cs="Aptos Display"/>
          <w:color w:val="000000"/>
          <w:sz w:val="18"/>
          <w:szCs w:val="18"/>
        </w:rPr>
        <w:t>profilowaniu</w:t>
      </w:r>
      <w:r w:rsidR="0062742E">
        <w:rPr>
          <w:rFonts w:asciiTheme="majorHAnsi" w:hAnsiTheme="majorHAnsi" w:cs="Aptos Display"/>
          <w:color w:val="000000"/>
          <w:sz w:val="18"/>
          <w:szCs w:val="18"/>
        </w:rPr>
        <w:t>,</w:t>
      </w:r>
      <w:proofErr w:type="gramEnd"/>
      <w:r w:rsidRPr="002813AA">
        <w:rPr>
          <w:rFonts w:asciiTheme="majorHAnsi" w:hAnsiTheme="majorHAnsi" w:cs="Aptos Display"/>
          <w:color w:val="000000"/>
          <w:sz w:val="18"/>
          <w:szCs w:val="18"/>
        </w:rPr>
        <w:t xml:space="preserve"> </w:t>
      </w:r>
      <w:r w:rsidR="0062742E" w:rsidRPr="002813AA">
        <w:rPr>
          <w:rFonts w:asciiTheme="majorHAnsi" w:hAnsiTheme="majorHAnsi" w:cs="Aptos Display"/>
          <w:color w:val="000000"/>
          <w:sz w:val="18"/>
          <w:szCs w:val="18"/>
        </w:rPr>
        <w:t>ani</w:t>
      </w:r>
      <w:r w:rsidRPr="002813AA">
        <w:rPr>
          <w:rFonts w:asciiTheme="majorHAnsi" w:hAnsiTheme="majorHAnsi" w:cs="Aptos Display"/>
          <w:color w:val="000000"/>
          <w:sz w:val="18"/>
          <w:szCs w:val="18"/>
        </w:rPr>
        <w:t xml:space="preserve"> na podstawie tych danych nie będą podejmowane decyzje w sposób zautomatyzowany. </w:t>
      </w:r>
    </w:p>
    <w:p w14:paraId="28F792B7" w14:textId="77777777" w:rsidR="00840C5A" w:rsidRPr="001B0E86" w:rsidRDefault="00840C5A" w:rsidP="00026CAC">
      <w:pPr>
        <w:jc w:val="both"/>
        <w:textAlignment w:val="baseline"/>
        <w:rPr>
          <w:rFonts w:asciiTheme="majorHAnsi" w:hAnsiTheme="majorHAnsi" w:cs="Aptos Display"/>
          <w:color w:val="000000"/>
          <w:sz w:val="20"/>
          <w:szCs w:val="20"/>
        </w:rPr>
      </w:pPr>
    </w:p>
    <w:sectPr w:rsidR="00840C5A" w:rsidRPr="001B0E86" w:rsidSect="001B0E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AB8A8" w14:textId="77777777" w:rsidR="001F1482" w:rsidRDefault="001F1482" w:rsidP="00992792">
      <w:r>
        <w:separator/>
      </w:r>
    </w:p>
  </w:endnote>
  <w:endnote w:type="continuationSeparator" w:id="0">
    <w:p w14:paraId="791E0F3A" w14:textId="77777777" w:rsidR="001F1482" w:rsidRDefault="001F1482" w:rsidP="0099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C5ED9" w14:textId="77777777" w:rsidR="001F1482" w:rsidRDefault="001F1482" w:rsidP="00992792">
      <w:r>
        <w:separator/>
      </w:r>
    </w:p>
  </w:footnote>
  <w:footnote w:type="continuationSeparator" w:id="0">
    <w:p w14:paraId="1AE51E52" w14:textId="77777777" w:rsidR="001F1482" w:rsidRDefault="001F1482" w:rsidP="0099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AD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C857F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F0691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4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B64236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D925155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="Aptos Display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cs="Times New Roman"/>
      </w:rPr>
    </w:lvl>
  </w:abstractNum>
  <w:abstractNum w:abstractNumId="7" w15:restartNumberingAfterBreak="0">
    <w:nsid w:val="7B5536B5"/>
    <w:multiLevelType w:val="hybridMultilevel"/>
    <w:tmpl w:val="FFFFFFFF"/>
    <w:lvl w:ilvl="0" w:tplc="1130DE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7EE141C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0976434">
    <w:abstractNumId w:val="1"/>
  </w:num>
  <w:num w:numId="2" w16cid:durableId="475608373">
    <w:abstractNumId w:val="3"/>
  </w:num>
  <w:num w:numId="3" w16cid:durableId="1859810052">
    <w:abstractNumId w:val="7"/>
  </w:num>
  <w:num w:numId="4" w16cid:durableId="1123694631">
    <w:abstractNumId w:val="5"/>
  </w:num>
  <w:num w:numId="5" w16cid:durableId="2120754170">
    <w:abstractNumId w:val="2"/>
  </w:num>
  <w:num w:numId="6" w16cid:durableId="1553418842">
    <w:abstractNumId w:val="8"/>
  </w:num>
  <w:num w:numId="7" w16cid:durableId="692196576">
    <w:abstractNumId w:val="4"/>
  </w:num>
  <w:num w:numId="8" w16cid:durableId="307636853">
    <w:abstractNumId w:val="0"/>
  </w:num>
  <w:num w:numId="9" w16cid:durableId="335235378">
    <w:abstractNumId w:val="6"/>
  </w:num>
  <w:num w:numId="10" w16cid:durableId="1485467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95ECA4-7A90-4808-86B8-2C7FFC94E0FA}"/>
  </w:docVars>
  <w:rsids>
    <w:rsidRoot w:val="00F16E8D"/>
    <w:rsid w:val="00026CAC"/>
    <w:rsid w:val="00060322"/>
    <w:rsid w:val="00111703"/>
    <w:rsid w:val="00136B89"/>
    <w:rsid w:val="00183A39"/>
    <w:rsid w:val="001B0E86"/>
    <w:rsid w:val="001B29ED"/>
    <w:rsid w:val="001C582A"/>
    <w:rsid w:val="001F1482"/>
    <w:rsid w:val="001F1E5B"/>
    <w:rsid w:val="002526B9"/>
    <w:rsid w:val="002565EA"/>
    <w:rsid w:val="0025715D"/>
    <w:rsid w:val="00266088"/>
    <w:rsid w:val="002813AA"/>
    <w:rsid w:val="002B015E"/>
    <w:rsid w:val="002B325B"/>
    <w:rsid w:val="002C5CCB"/>
    <w:rsid w:val="003058C9"/>
    <w:rsid w:val="00310505"/>
    <w:rsid w:val="00324AB3"/>
    <w:rsid w:val="00334301"/>
    <w:rsid w:val="00335D7B"/>
    <w:rsid w:val="00345A62"/>
    <w:rsid w:val="00360B30"/>
    <w:rsid w:val="00382F13"/>
    <w:rsid w:val="00393D15"/>
    <w:rsid w:val="00394EFE"/>
    <w:rsid w:val="00397E8D"/>
    <w:rsid w:val="003B4283"/>
    <w:rsid w:val="003C1A2F"/>
    <w:rsid w:val="004021B0"/>
    <w:rsid w:val="00402752"/>
    <w:rsid w:val="00403280"/>
    <w:rsid w:val="004055CD"/>
    <w:rsid w:val="00426EE6"/>
    <w:rsid w:val="004477B6"/>
    <w:rsid w:val="004577C5"/>
    <w:rsid w:val="0049527A"/>
    <w:rsid w:val="004C593B"/>
    <w:rsid w:val="00520358"/>
    <w:rsid w:val="00520E14"/>
    <w:rsid w:val="00540606"/>
    <w:rsid w:val="00547E09"/>
    <w:rsid w:val="00552FBA"/>
    <w:rsid w:val="00582C32"/>
    <w:rsid w:val="005949AC"/>
    <w:rsid w:val="005A30E2"/>
    <w:rsid w:val="005C70B1"/>
    <w:rsid w:val="005F7BF8"/>
    <w:rsid w:val="00617935"/>
    <w:rsid w:val="0062742E"/>
    <w:rsid w:val="00686D5D"/>
    <w:rsid w:val="0069686C"/>
    <w:rsid w:val="006A1304"/>
    <w:rsid w:val="006A48A2"/>
    <w:rsid w:val="006A4FBE"/>
    <w:rsid w:val="006C7A3D"/>
    <w:rsid w:val="00721531"/>
    <w:rsid w:val="007345B2"/>
    <w:rsid w:val="00776EDB"/>
    <w:rsid w:val="00797989"/>
    <w:rsid w:val="007A714D"/>
    <w:rsid w:val="007B7E72"/>
    <w:rsid w:val="007E325C"/>
    <w:rsid w:val="00840C5A"/>
    <w:rsid w:val="00841DFB"/>
    <w:rsid w:val="00851CD9"/>
    <w:rsid w:val="008913D8"/>
    <w:rsid w:val="008C7334"/>
    <w:rsid w:val="008D10AB"/>
    <w:rsid w:val="00992792"/>
    <w:rsid w:val="009C3245"/>
    <w:rsid w:val="009E29B1"/>
    <w:rsid w:val="009E65CB"/>
    <w:rsid w:val="009F6728"/>
    <w:rsid w:val="00A041B8"/>
    <w:rsid w:val="00A57A2E"/>
    <w:rsid w:val="00AB4C26"/>
    <w:rsid w:val="00AF5081"/>
    <w:rsid w:val="00B6347A"/>
    <w:rsid w:val="00B81173"/>
    <w:rsid w:val="00BA0BC9"/>
    <w:rsid w:val="00BE29DF"/>
    <w:rsid w:val="00BE3444"/>
    <w:rsid w:val="00BF346E"/>
    <w:rsid w:val="00BF4508"/>
    <w:rsid w:val="00C242B9"/>
    <w:rsid w:val="00C53749"/>
    <w:rsid w:val="00C74D49"/>
    <w:rsid w:val="00C77CB6"/>
    <w:rsid w:val="00CB119F"/>
    <w:rsid w:val="00D030BA"/>
    <w:rsid w:val="00D162C3"/>
    <w:rsid w:val="00D45452"/>
    <w:rsid w:val="00DA407A"/>
    <w:rsid w:val="00DC4D4E"/>
    <w:rsid w:val="00DE6B3C"/>
    <w:rsid w:val="00E52B4A"/>
    <w:rsid w:val="00E5320D"/>
    <w:rsid w:val="00E61023"/>
    <w:rsid w:val="00EA29E4"/>
    <w:rsid w:val="00EA5ED1"/>
    <w:rsid w:val="00F16E8D"/>
    <w:rsid w:val="00F412CE"/>
    <w:rsid w:val="00F64519"/>
    <w:rsid w:val="00F7645F"/>
    <w:rsid w:val="00F82B0B"/>
    <w:rsid w:val="00FA0320"/>
    <w:rsid w:val="00FB0DAB"/>
    <w:rsid w:val="00FC3975"/>
    <w:rsid w:val="00FD65EF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594FE"/>
  <w14:defaultImageDpi w14:val="0"/>
  <w15:docId w15:val="{3B8A4F53-B5AE-4A33-BD87-4CE54B91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8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6E8D"/>
    <w:pPr>
      <w:ind w:left="708"/>
    </w:pPr>
    <w:rPr>
      <w:rFonts w:ascii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A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A"/>
    <w:rPr>
      <w:rFonts w:ascii="Times New Roman" w:hAnsi="Times New Roman" w:cs="Times New Roman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2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79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927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7E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E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B7E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E7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520358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9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re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p4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95ECA4-7A90-4808-86B8-2C7FFC94E0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ZNAKI:2668</dc:description>
  <cp:lastModifiedBy>Piotr Armatowski</cp:lastModifiedBy>
  <cp:revision>2</cp:revision>
  <cp:lastPrinted>2021-11-10T14:59:00Z</cp:lastPrinted>
  <dcterms:created xsi:type="dcterms:W3CDTF">2025-08-08T15:13:00Z</dcterms:created>
  <dcterms:modified xsi:type="dcterms:W3CDTF">2025-08-08T15:13:00Z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2024-08-06 09:58:12</vt:lpwstr>
  </property>
  <property fmtid="{D5CDD505-2E9C-101B-9397-08002B2CF9AE}" pid="4" name="wk_stat:znaki:liczba">
    <vt:lpwstr>2668</vt:lpwstr>
  </property>
  <property fmtid="{D5CDD505-2E9C-101B-9397-08002B2CF9AE}" pid="5" name="ZNAKI:">
    <vt:lpwstr>2668</vt:lpwstr>
  </property>
  <property fmtid="{D5CDD505-2E9C-101B-9397-08002B2CF9AE}" pid="6" name="wk_stat:linki:liczba">
    <vt:lpwstr>0</vt:lpwstr>
  </property>
</Properties>
</file>